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18" w:rsidRDefault="00796D18">
      <w:r w:rsidRPr="00796D18">
        <w:t>RĀHUI NUI NŌ TUHA’A PAE, LA REPONSE DE LA DELEGATION DES AUSTRALES AU PAYS</w:t>
      </w:r>
    </w:p>
    <w:p w:rsidR="00951EB3" w:rsidRDefault="00951EB3">
      <w:r>
        <w:t xml:space="preserve">Nous </w:t>
      </w:r>
      <w:r w:rsidR="0075728D">
        <w:t>regrettons d’être</w:t>
      </w:r>
      <w:r>
        <w:t xml:space="preserve"> contraints  de devoir communiquer avec le Pays par voie de presse interposée</w:t>
      </w:r>
      <w:r w:rsidR="0075728D">
        <w:t>,</w:t>
      </w:r>
      <w:r>
        <w:t xml:space="preserve"> en raison du refus de nous accorder l’audience sollicitée par les 4 maires de Rimatara, Raivavae, Tubuai et Rapa et leur délégation de représentants auprès du président du Pays et de ses ministres concernés par le projet, il y a de cela 3 semaines.</w:t>
      </w:r>
    </w:p>
    <w:p w:rsidR="00951EB3" w:rsidRDefault="00951EB3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951E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Suite à l’article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« </w:t>
      </w:r>
      <w:r w:rsidRPr="00951E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Aire marine protégée des Australes : le Pays est opposé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 » </w:t>
      </w:r>
      <w:r w:rsidRPr="00951E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paru sur le site d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e Tahiti Infos le jeudi 7 avril, nous </w:t>
      </w:r>
      <w:r w:rsidRPr="0075728D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>protestons</w:t>
      </w:r>
      <w:r w:rsidR="00E5529A" w:rsidRPr="0075728D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 énergiquement</w:t>
      </w:r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contre les propos du ministre de l’Environnement </w:t>
      </w:r>
      <w:proofErr w:type="spellStart"/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Heremoana</w:t>
      </w:r>
      <w:proofErr w:type="spellEnd"/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proofErr w:type="spellStart"/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Maamaatuaiahutapu</w:t>
      </w:r>
      <w:proofErr w:type="spellEnd"/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affirmant : « </w:t>
      </w:r>
      <w:r w:rsidR="00E5529A" w:rsidRP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Ce n’est pas le projet des maires ni de la population des Australes, c’est le projet de Pew"</w:t>
      </w:r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. Nous tenons à rappeler à Monsieur le ministre que </w:t>
      </w:r>
      <w:r w:rsidR="00E5529A" w:rsidRP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les conseils municipaux des 5 îles Australes ont adopté 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dès 2014 </w:t>
      </w:r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une délibération appelant à</w:t>
      </w:r>
      <w:r w:rsidR="00E5529A" w:rsidRP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la création d’une grande réserve marine dans la ZEE des Australes, au-delà d</w:t>
      </w:r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es zones de pêche traditionnelle</w:t>
      </w:r>
      <w:r w:rsidR="00E5529A" w:rsidRP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. </w:t>
      </w:r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De son côté, le maire de Rurutu vient d’abroger 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le 1</w:t>
      </w:r>
      <w:r w:rsidR="003163B3" w:rsidRPr="005E373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vertAlign w:val="superscript"/>
          <w:lang w:eastAsia="en-US"/>
        </w:rPr>
        <w:t>er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avril 2016 </w:t>
      </w:r>
      <w:r w:rsidR="00E5529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cette délibération pour « se ranger à la position du gouvernement ».</w:t>
      </w:r>
      <w:r w:rsidR="00FA50F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Mais les représentants de Rurutu de notre délégation ne cautionne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nt</w:t>
      </w:r>
      <w:r w:rsidR="00FA50F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pas ce choix politique.</w:t>
      </w:r>
    </w:p>
    <w:p w:rsidR="00FA50FA" w:rsidRDefault="00FA50FA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FA50FA" w:rsidRPr="00FA50FA" w:rsidRDefault="00FA50FA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Une vaste consultation de l’ensemble de la population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des Australes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a été mené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e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par </w:t>
      </w:r>
      <w:r w:rsidRPr="00FA50F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les mairies des Australes en partenariat avec l’ONG Pew et la Fédération des Associations de Protection de l’Environnement de Polynésie française (FAPE). Par une approche participative et un 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véritable </w:t>
      </w:r>
      <w:r w:rsidRPr="00FA50F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débat public, plus de 60 réunions publiques ont été réalisées 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pendant 2 ans </w:t>
      </w:r>
      <w:r w:rsidRPr="00FA50F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dans toutes les îles et tous les villages des Australes. Cela a abouti à cette proposition de grande réserve marine aux îles Australes, validé par les 4 communes de Rimatara, Tubuai, Raivavae et Rapa. A Rurutu, le projet a été validé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le 20 juin 2015</w:t>
      </w:r>
      <w:r w:rsidRPr="00FA50F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à l’unanimité par 24 personnes représentatives de la population, dont 5 conseillers municipaux.</w:t>
      </w:r>
    </w:p>
    <w:p w:rsidR="00FA50FA" w:rsidRDefault="00FA50FA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5E373C" w:rsidRDefault="00FA50FA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Le projet de réserve marine proposé et présenté cette semaine par notre délégation de 25 personnes représentatives des 5 îles Australes est donc réellement le projet des maires et de la population des Australes, et non celui de Pew.</w:t>
      </w:r>
      <w:r w:rsidR="00700188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5E373C" w:rsidRPr="005E373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A travers ce projet, nous tenons fermement à rappeler notre responsabilité à garantir et protéger des ressources durables pour notre future génération.</w:t>
      </w:r>
    </w:p>
    <w:p w:rsidR="005E373C" w:rsidRDefault="005E373C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E5529A" w:rsidRDefault="00700188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Durant cette semaine, à l’in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verse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du gouvernement, notre délégation a été chaleureusement reçue par l’Assemblée de Polynésie française, le CESC et l’Eglise Protestante Maohi. Le Président de l’Assemblée M. Marcel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Tuihani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nous a apporté son plus vif soutien et nous a affirmé adresser une </w:t>
      </w:r>
      <w:r w:rsidRPr="00700188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demande au gouvernement de se saisir de ce dossier et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de</w:t>
      </w:r>
      <w:r w:rsidRPr="00700188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tenir ses promesses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quant à la protection de 20 % de la ZEE d’ici 2020 et la création future d’une Aire Marine Protégée de 1 millions de km2 aux Australes. </w:t>
      </w:r>
      <w:r w:rsidR="005475F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Plusieurs 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membres du CESC présents nous ont également apporté leur soutien et </w:t>
      </w:r>
      <w:r w:rsidR="009B522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plusieurs 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ont proposé une auto-saisine du CESC sur ce sujet.</w:t>
      </w:r>
      <w:r w:rsidR="009B522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</w:p>
    <w:p w:rsidR="00BD78A6" w:rsidRDefault="00BD78A6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BD78A6" w:rsidRDefault="00BD78A6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Il n’y a aucune incompatibilité entre la création d’une aire marine gérée dans la ZEE de Polynésie française et la création d’une grande réserve marine intégrale dans les eaux des </w:t>
      </w:r>
      <w:r w:rsidR="005475F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Australes; aucune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incompatibilité non plus de cette réserve marine avec le développement de la pêche hauturière polynésienne dans le reste de la ZEE.</w:t>
      </w:r>
    </w:p>
    <w:p w:rsidR="009614AD" w:rsidRDefault="009614AD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9614AD" w:rsidRDefault="009614AD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Quant à la création et la gestion de cette réserve marine, elle incombe au Pays et non à Pew.</w:t>
      </w:r>
      <w:r w:rsidR="00D16DA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Par ailleurs, nous souhaitons continuer cette collaboration avec l’ONG Pew </w:t>
      </w:r>
      <w:r w:rsidR="00700188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de par</w:t>
      </w:r>
      <w:r w:rsidR="00D16DA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leur assistance et 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leur </w:t>
      </w:r>
      <w:r w:rsidR="00D16DA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soutien à la mise en place de ce projet. </w:t>
      </w:r>
      <w:r w:rsidR="00700188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N</w:t>
      </w:r>
      <w:r w:rsid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ous avons </w:t>
      </w:r>
      <w:r w:rsidR="003163B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dès</w:t>
      </w:r>
      <w:r w:rsid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aujourd’hui créé l’association </w:t>
      </w:r>
      <w:proofErr w:type="spellStart"/>
      <w:r w:rsidR="00C34ED4" w:rsidRP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Rāhui</w:t>
      </w:r>
      <w:proofErr w:type="spellEnd"/>
      <w:r w:rsidR="00C34ED4" w:rsidRP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Nui </w:t>
      </w:r>
      <w:proofErr w:type="spellStart"/>
      <w:r w:rsidR="00C34ED4" w:rsidRP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nō</w:t>
      </w:r>
      <w:proofErr w:type="spellEnd"/>
      <w:r w:rsidR="00C34ED4" w:rsidRP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proofErr w:type="spellStart"/>
      <w:r w:rsidR="00C34ED4" w:rsidRP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Tuha’a</w:t>
      </w:r>
      <w:proofErr w:type="spellEnd"/>
      <w:r w:rsidR="00C34ED4" w:rsidRP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Pae  afin de rassembler toutes les personnes souhaitant promouvoir la mise en place de cette grande réserve marine des îles Australes</w:t>
      </w:r>
      <w:r w:rsidR="00C34ED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.</w:t>
      </w:r>
    </w:p>
    <w:p w:rsidR="009614AD" w:rsidRDefault="009614AD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9614AD" w:rsidRPr="00951EB3" w:rsidRDefault="009614AD" w:rsidP="00951EB3">
      <w:pPr>
        <w:pStyle w:val="Titre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lastRenderedPageBreak/>
        <w:t xml:space="preserve">Nous nous </w:t>
      </w:r>
      <w:r w:rsidR="009B522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regrettons le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refus du gouvernement de recevoir notre délégation, ce qui aurait évité toutes mauvaises interprétations et supposition</w:t>
      </w:r>
      <w:r w:rsidR="0075728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erronées sur le projet de réserve marine proposé et sur l’ONG Pew.</w:t>
      </w:r>
      <w:r w:rsidR="009B522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Nous sommes disposés à travailler avec le gouvernement </w:t>
      </w:r>
      <w:r w:rsidR="00D8440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et s</w:t>
      </w:r>
      <w:r w:rsidR="009B522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es services sur ce projet </w:t>
      </w:r>
      <w:r w:rsidR="00D8440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dans un</w:t>
      </w:r>
      <w:r w:rsidR="009B522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respect mutuel.</w:t>
      </w:r>
    </w:p>
    <w:p w:rsidR="00951EB3" w:rsidRDefault="00951EB3"/>
    <w:p w:rsidR="0075728D" w:rsidRPr="005E373C" w:rsidRDefault="0075728D">
      <w:pPr>
        <w:rPr>
          <w:b/>
        </w:rPr>
      </w:pPr>
      <w:r w:rsidRPr="005E373C">
        <w:rPr>
          <w:b/>
        </w:rPr>
        <w:t xml:space="preserve">La délégation des Australes </w:t>
      </w:r>
      <w:r w:rsidR="00BA6801">
        <w:rPr>
          <w:b/>
        </w:rPr>
        <w:t xml:space="preserve">du </w:t>
      </w:r>
      <w:proofErr w:type="spellStart"/>
      <w:r w:rsidRPr="005E373C">
        <w:rPr>
          <w:b/>
        </w:rPr>
        <w:t>Rāhui</w:t>
      </w:r>
      <w:proofErr w:type="spellEnd"/>
      <w:r w:rsidRPr="005E373C">
        <w:rPr>
          <w:b/>
        </w:rPr>
        <w:t xml:space="preserve"> Nui </w:t>
      </w:r>
      <w:proofErr w:type="spellStart"/>
      <w:r w:rsidRPr="005E373C">
        <w:rPr>
          <w:b/>
        </w:rPr>
        <w:t>nō</w:t>
      </w:r>
      <w:proofErr w:type="spellEnd"/>
      <w:r w:rsidRPr="005E373C">
        <w:rPr>
          <w:b/>
        </w:rPr>
        <w:t xml:space="preserve"> </w:t>
      </w:r>
      <w:proofErr w:type="spellStart"/>
      <w:r w:rsidRPr="005E373C">
        <w:rPr>
          <w:b/>
        </w:rPr>
        <w:t>Tuha’a</w:t>
      </w:r>
      <w:proofErr w:type="spellEnd"/>
      <w:r w:rsidRPr="005E373C">
        <w:rPr>
          <w:b/>
        </w:rPr>
        <w:t xml:space="preserve"> Pae  </w:t>
      </w:r>
    </w:p>
    <w:p w:rsidR="00BA6801" w:rsidRDefault="00BA6801" w:rsidP="00BA6801">
      <w:pPr>
        <w:spacing w:after="0"/>
      </w:pPr>
      <w:r>
        <w:t xml:space="preserve">Fernand </w:t>
      </w:r>
      <w:proofErr w:type="spellStart"/>
      <w:r>
        <w:t>Tahiata</w:t>
      </w:r>
      <w:proofErr w:type="spellEnd"/>
      <w:r>
        <w:t xml:space="preserve">, maire de </w:t>
      </w:r>
      <w:proofErr w:type="spellStart"/>
      <w:r>
        <w:t>Tubuai</w:t>
      </w:r>
      <w:proofErr w:type="spellEnd"/>
    </w:p>
    <w:p w:rsidR="009B5224" w:rsidRDefault="009B5224" w:rsidP="005E373C">
      <w:pPr>
        <w:spacing w:after="0"/>
      </w:pPr>
      <w:r>
        <w:t xml:space="preserve">Joachim </w:t>
      </w:r>
      <w:proofErr w:type="spellStart"/>
      <w:r>
        <w:t>Tevaatua</w:t>
      </w:r>
      <w:proofErr w:type="spellEnd"/>
      <w:r>
        <w:t>, maire de Raivavae</w:t>
      </w:r>
    </w:p>
    <w:p w:rsidR="009B5224" w:rsidRDefault="009B5224" w:rsidP="005E373C">
      <w:pPr>
        <w:spacing w:after="0"/>
      </w:pPr>
      <w:proofErr w:type="spellStart"/>
      <w:r>
        <w:t>Tuanainai</w:t>
      </w:r>
      <w:proofErr w:type="spellEnd"/>
      <w:r>
        <w:t xml:space="preserve"> </w:t>
      </w:r>
      <w:proofErr w:type="spellStart"/>
      <w:r>
        <w:t>Narii</w:t>
      </w:r>
      <w:proofErr w:type="spellEnd"/>
      <w:r>
        <w:t>, maire de Rapa</w:t>
      </w:r>
    </w:p>
    <w:p w:rsidR="00874F31" w:rsidRDefault="00874F31" w:rsidP="00874F31">
      <w:pPr>
        <w:spacing w:after="0"/>
      </w:pPr>
      <w:proofErr w:type="spellStart"/>
      <w:r>
        <w:t>Simeon</w:t>
      </w:r>
      <w:proofErr w:type="spellEnd"/>
      <w:r>
        <w:t xml:space="preserve"> </w:t>
      </w:r>
      <w:proofErr w:type="spellStart"/>
      <w:r>
        <w:t>Tehio</w:t>
      </w:r>
      <w:proofErr w:type="spellEnd"/>
      <w:r>
        <w:t>, 1er maire adjoint de Rimatara</w:t>
      </w:r>
    </w:p>
    <w:p w:rsidR="009B5224" w:rsidRDefault="009B5224" w:rsidP="005E373C">
      <w:pPr>
        <w:spacing w:after="0"/>
      </w:pPr>
      <w:proofErr w:type="spellStart"/>
      <w:r>
        <w:t>Nahuma</w:t>
      </w:r>
      <w:proofErr w:type="spellEnd"/>
      <w:r>
        <w:t xml:space="preserve"> </w:t>
      </w:r>
      <w:proofErr w:type="spellStart"/>
      <w:r>
        <w:t>Tavita</w:t>
      </w:r>
      <w:proofErr w:type="spellEnd"/>
      <w:r>
        <w:t>, conseiller municipal de Rurutu</w:t>
      </w:r>
    </w:p>
    <w:p w:rsidR="00BA6801" w:rsidRDefault="00BA6801" w:rsidP="00BA6801">
      <w:pPr>
        <w:spacing w:after="0"/>
      </w:pPr>
      <w:r>
        <w:t xml:space="preserve">Artigas </w:t>
      </w:r>
      <w:proofErr w:type="spellStart"/>
      <w:r>
        <w:t>Hatitio</w:t>
      </w:r>
      <w:proofErr w:type="spellEnd"/>
      <w:r>
        <w:t xml:space="preserve">, pêcheur et président de club de </w:t>
      </w:r>
      <w:proofErr w:type="spellStart"/>
      <w:r>
        <w:t>va’a</w:t>
      </w:r>
      <w:proofErr w:type="spellEnd"/>
      <w:r>
        <w:t xml:space="preserve"> de Rimatara</w:t>
      </w:r>
    </w:p>
    <w:p w:rsidR="00E44628" w:rsidRDefault="00E44628" w:rsidP="00BA6801">
      <w:pPr>
        <w:spacing w:after="0"/>
      </w:pPr>
      <w:proofErr w:type="spellStart"/>
      <w:r>
        <w:t>Hanohano</w:t>
      </w:r>
      <w:proofErr w:type="spellEnd"/>
      <w:r>
        <w:t xml:space="preserve"> et </w:t>
      </w:r>
      <w:proofErr w:type="spellStart"/>
      <w:r>
        <w:t>Maïle</w:t>
      </w:r>
      <w:proofErr w:type="spellEnd"/>
      <w:r>
        <w:t xml:space="preserve"> </w:t>
      </w:r>
      <w:proofErr w:type="spellStart"/>
      <w:r>
        <w:t>Naehu</w:t>
      </w:r>
      <w:proofErr w:type="spellEnd"/>
      <w:r>
        <w:t xml:space="preserve"> référents de la grande réserve </w:t>
      </w:r>
      <w:proofErr w:type="gramStart"/>
      <w:r>
        <w:t>de Hawaï</w:t>
      </w:r>
      <w:proofErr w:type="gramEnd"/>
    </w:p>
    <w:p w:rsidR="00BA6801" w:rsidRDefault="00BA6801" w:rsidP="00BA6801">
      <w:pPr>
        <w:spacing w:after="0"/>
      </w:pPr>
      <w:proofErr w:type="spellStart"/>
      <w:r>
        <w:t>Taria</w:t>
      </w:r>
      <w:proofErr w:type="spellEnd"/>
      <w:r>
        <w:t xml:space="preserve"> </w:t>
      </w:r>
      <w:proofErr w:type="spellStart"/>
      <w:r>
        <w:t>Faatau</w:t>
      </w:r>
      <w:proofErr w:type="spellEnd"/>
      <w:r>
        <w:t>, maire délégué de Tubuai</w:t>
      </w:r>
    </w:p>
    <w:p w:rsidR="00BA6801" w:rsidRDefault="00BA6801" w:rsidP="00BA6801">
      <w:pPr>
        <w:spacing w:after="0"/>
      </w:pPr>
      <w:r>
        <w:t xml:space="preserve">Guy </w:t>
      </w:r>
      <w:proofErr w:type="spellStart"/>
      <w:r>
        <w:t>Yieng-Kow</w:t>
      </w:r>
      <w:proofErr w:type="spellEnd"/>
      <w:r>
        <w:t>, maire délégué de Tubuai</w:t>
      </w:r>
    </w:p>
    <w:p w:rsidR="00BA6801" w:rsidRDefault="00BA6801" w:rsidP="00BA6801">
      <w:pPr>
        <w:spacing w:after="0"/>
      </w:pPr>
      <w:proofErr w:type="spellStart"/>
      <w:r>
        <w:t>Mayalène</w:t>
      </w:r>
      <w:proofErr w:type="spellEnd"/>
      <w:r>
        <w:t xml:space="preserve"> </w:t>
      </w:r>
      <w:proofErr w:type="spellStart"/>
      <w:r>
        <w:t>Hatitio</w:t>
      </w:r>
      <w:proofErr w:type="spellEnd"/>
      <w:r>
        <w:t>, maire délégué de Tubuai</w:t>
      </w:r>
    </w:p>
    <w:p w:rsidR="00BA6801" w:rsidRDefault="00BA6801" w:rsidP="00BA6801">
      <w:pPr>
        <w:spacing w:after="0"/>
      </w:pPr>
      <w:r>
        <w:t xml:space="preserve">Alain </w:t>
      </w:r>
      <w:proofErr w:type="spellStart"/>
      <w:r>
        <w:t>Ariiotima</w:t>
      </w:r>
      <w:proofErr w:type="spellEnd"/>
      <w:r>
        <w:t>, président de la coopérative de pêche de Rurutu</w:t>
      </w:r>
    </w:p>
    <w:p w:rsidR="00BA6801" w:rsidRDefault="00BA6801" w:rsidP="00BA6801">
      <w:pPr>
        <w:spacing w:after="0"/>
      </w:pPr>
      <w:proofErr w:type="spellStart"/>
      <w:r>
        <w:t>Mooria</w:t>
      </w:r>
      <w:proofErr w:type="spellEnd"/>
      <w:r>
        <w:t xml:space="preserve"> </w:t>
      </w:r>
      <w:proofErr w:type="spellStart"/>
      <w:r>
        <w:t>Mooria</w:t>
      </w:r>
      <w:proofErr w:type="spellEnd"/>
      <w:r>
        <w:t xml:space="preserve"> </w:t>
      </w:r>
      <w:proofErr w:type="spellStart"/>
      <w:r>
        <w:t>Iti</w:t>
      </w:r>
      <w:proofErr w:type="spellEnd"/>
      <w:r>
        <w:t>, association environnementale de Rurutu</w:t>
      </w:r>
    </w:p>
    <w:p w:rsidR="00BA6801" w:rsidRDefault="00BA6801" w:rsidP="00BA6801">
      <w:pPr>
        <w:spacing w:after="0"/>
      </w:pPr>
      <w:r>
        <w:t xml:space="preserve">Eddy </w:t>
      </w:r>
      <w:proofErr w:type="spellStart"/>
      <w:r>
        <w:t>Maopi</w:t>
      </w:r>
      <w:proofErr w:type="spellEnd"/>
      <w:r>
        <w:t>, enseignant de Rurutu</w:t>
      </w:r>
    </w:p>
    <w:p w:rsidR="00BA6801" w:rsidRDefault="00BA6801" w:rsidP="00BA6801">
      <w:pPr>
        <w:spacing w:after="0"/>
      </w:pPr>
      <w:r>
        <w:t xml:space="preserve">Gisèle </w:t>
      </w:r>
      <w:proofErr w:type="spellStart"/>
      <w:r>
        <w:t>Tavita</w:t>
      </w:r>
      <w:proofErr w:type="spellEnd"/>
      <w:r>
        <w:t>, Présidente du GIE Tourisme de Rurutu</w:t>
      </w:r>
    </w:p>
    <w:p w:rsidR="00BA6801" w:rsidRDefault="00BA6801" w:rsidP="00BA6801">
      <w:pPr>
        <w:spacing w:after="0"/>
      </w:pPr>
      <w:proofErr w:type="spellStart"/>
      <w:r>
        <w:t>Tihoti</w:t>
      </w:r>
      <w:proofErr w:type="spellEnd"/>
      <w:r>
        <w:t xml:space="preserve"> </w:t>
      </w:r>
      <w:proofErr w:type="spellStart"/>
      <w:r>
        <w:t>Tanepau</w:t>
      </w:r>
      <w:proofErr w:type="spellEnd"/>
      <w:r>
        <w:t>, instituteur de Tubuai</w:t>
      </w:r>
    </w:p>
    <w:p w:rsidR="00BA6801" w:rsidRDefault="00BA6801" w:rsidP="005E373C">
      <w:pPr>
        <w:spacing w:after="0"/>
      </w:pPr>
      <w:r>
        <w:t>Wilson Doom, référent culturel de Tubuai</w:t>
      </w:r>
    </w:p>
    <w:p w:rsidR="00BA6801" w:rsidRDefault="00BA6801" w:rsidP="005E373C">
      <w:pPr>
        <w:spacing w:after="0"/>
      </w:pPr>
      <w:r>
        <w:t>Edmond Flores, pêcheur de Raivavae</w:t>
      </w:r>
    </w:p>
    <w:p w:rsidR="00BA6801" w:rsidRDefault="00BA6801" w:rsidP="005E373C">
      <w:pPr>
        <w:spacing w:after="0"/>
      </w:pPr>
      <w:proofErr w:type="spellStart"/>
      <w:r>
        <w:t>Titaua</w:t>
      </w:r>
      <w:proofErr w:type="spellEnd"/>
      <w:r>
        <w:t xml:space="preserve"> </w:t>
      </w:r>
      <w:proofErr w:type="spellStart"/>
      <w:r>
        <w:t>Teipoarii</w:t>
      </w:r>
      <w:proofErr w:type="spellEnd"/>
      <w:r>
        <w:t xml:space="preserve"> de Raivavae, association Faafaite</w:t>
      </w:r>
    </w:p>
    <w:p w:rsidR="00BA6801" w:rsidRDefault="00BA6801" w:rsidP="00BA6801">
      <w:pPr>
        <w:spacing w:after="0"/>
      </w:pPr>
      <w:proofErr w:type="spellStart"/>
      <w:r>
        <w:t>Sablan</w:t>
      </w:r>
      <w:proofErr w:type="spellEnd"/>
      <w:r>
        <w:t xml:space="preserve"> Flores, association environnementale de Raivavae</w:t>
      </w:r>
    </w:p>
    <w:p w:rsidR="00BA6801" w:rsidRDefault="00BA6801" w:rsidP="00BA6801">
      <w:pPr>
        <w:spacing w:after="0"/>
      </w:pPr>
      <w:r>
        <w:t xml:space="preserve">Jimmy </w:t>
      </w:r>
      <w:proofErr w:type="spellStart"/>
      <w:r>
        <w:t>Opeta</w:t>
      </w:r>
      <w:proofErr w:type="spellEnd"/>
      <w:r>
        <w:t>, association écotourisme de Raivavae</w:t>
      </w:r>
      <w:bookmarkStart w:id="0" w:name="_GoBack"/>
      <w:bookmarkEnd w:id="0"/>
    </w:p>
    <w:p w:rsidR="00BA6801" w:rsidRDefault="00BA6801" w:rsidP="00BA6801">
      <w:pPr>
        <w:spacing w:after="0"/>
      </w:pPr>
      <w:r>
        <w:t xml:space="preserve">Solange </w:t>
      </w:r>
      <w:proofErr w:type="spellStart"/>
      <w:r>
        <w:t>Opeta</w:t>
      </w:r>
      <w:proofErr w:type="spellEnd"/>
      <w:r>
        <w:t>, association écotourisme de Raivavae</w:t>
      </w:r>
    </w:p>
    <w:p w:rsidR="008D723B" w:rsidRDefault="003A2064" w:rsidP="00BA6801">
      <w:pPr>
        <w:spacing w:after="0"/>
      </w:pPr>
      <w:r>
        <w:t xml:space="preserve">Roti </w:t>
      </w:r>
      <w:proofErr w:type="spellStart"/>
      <w:r>
        <w:t>Make</w:t>
      </w:r>
      <w:proofErr w:type="spellEnd"/>
      <w:r>
        <w:t xml:space="preserve">, association </w:t>
      </w:r>
      <w:proofErr w:type="spellStart"/>
      <w:r>
        <w:t>Tamariki</w:t>
      </w:r>
      <w:proofErr w:type="spellEnd"/>
      <w:r>
        <w:t xml:space="preserve"> </w:t>
      </w:r>
      <w:proofErr w:type="spellStart"/>
      <w:r>
        <w:t>Oparo</w:t>
      </w:r>
      <w:proofErr w:type="spellEnd"/>
      <w:r>
        <w:t xml:space="preserve"> de Rapa</w:t>
      </w:r>
    </w:p>
    <w:p w:rsidR="00BA6801" w:rsidRDefault="00BA6801" w:rsidP="00BA6801">
      <w:pPr>
        <w:spacing w:after="0"/>
      </w:pPr>
      <w:r>
        <w:t xml:space="preserve">Augustine </w:t>
      </w:r>
      <w:proofErr w:type="spellStart"/>
      <w:r>
        <w:t>Narii</w:t>
      </w:r>
      <w:proofErr w:type="spellEnd"/>
      <w:r>
        <w:t xml:space="preserve">, association </w:t>
      </w:r>
      <w:proofErr w:type="spellStart"/>
      <w:r>
        <w:t>Raumatariki</w:t>
      </w:r>
      <w:proofErr w:type="spellEnd"/>
      <w:r>
        <w:t xml:space="preserve"> Rapa</w:t>
      </w:r>
    </w:p>
    <w:p w:rsidR="00BA6801" w:rsidRDefault="00BA6801" w:rsidP="00BA6801">
      <w:pPr>
        <w:spacing w:after="0"/>
      </w:pPr>
      <w:r>
        <w:t>Tiffany Laitame, association Raumatariki Rapa</w:t>
      </w:r>
    </w:p>
    <w:p w:rsidR="009B5224" w:rsidRDefault="009B5224" w:rsidP="005E373C">
      <w:pPr>
        <w:spacing w:after="0"/>
      </w:pPr>
    </w:p>
    <w:p w:rsidR="00D8440D" w:rsidRDefault="00D8440D" w:rsidP="005E373C">
      <w:pPr>
        <w:spacing w:after="0"/>
      </w:pPr>
      <w:r>
        <w:t>Photo : Délégation des Australes accueillie par la pirogue traditionnelle Faafaite</w:t>
      </w:r>
    </w:p>
    <w:p w:rsidR="00D8440D" w:rsidRDefault="00D8440D" w:rsidP="005E373C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 wp14:anchorId="5E920125" wp14:editId="2242DA69">
            <wp:extent cx="5731510" cy="3821007"/>
            <wp:effectExtent l="0" t="0" r="2540" b="8255"/>
            <wp:docPr id="3" name="Picture 3" descr="C:\Users\Jpetit\Documents\06 COMMUNICATION\03 PHOTOS\2016\04 semaine PPT\D Faafaite\BEST\IMG_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etit\Documents\06 COMMUNICATION\03 PHOTOS\2016\04 semaine PPT\D Faafaite\BEST\IMG_1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224" w:rsidRDefault="009B5224"/>
    <w:p w:rsidR="009B5224" w:rsidRDefault="009B5224"/>
    <w:p w:rsidR="003163B3" w:rsidRDefault="003163B3"/>
    <w:sectPr w:rsidR="003163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B3"/>
    <w:rsid w:val="003163B3"/>
    <w:rsid w:val="003A2064"/>
    <w:rsid w:val="00494D83"/>
    <w:rsid w:val="004E7857"/>
    <w:rsid w:val="005475FB"/>
    <w:rsid w:val="005E373C"/>
    <w:rsid w:val="006264AB"/>
    <w:rsid w:val="00700188"/>
    <w:rsid w:val="0075728D"/>
    <w:rsid w:val="00796D18"/>
    <w:rsid w:val="00874F31"/>
    <w:rsid w:val="008D723B"/>
    <w:rsid w:val="00951EB3"/>
    <w:rsid w:val="009614AD"/>
    <w:rsid w:val="009B5224"/>
    <w:rsid w:val="00AB1ADC"/>
    <w:rsid w:val="00BA6801"/>
    <w:rsid w:val="00BD78A6"/>
    <w:rsid w:val="00C34ED4"/>
    <w:rsid w:val="00D16DA7"/>
    <w:rsid w:val="00D8440D"/>
    <w:rsid w:val="00E44628"/>
    <w:rsid w:val="00E5529A"/>
    <w:rsid w:val="00FA081F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5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EB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16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63B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5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EB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16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63B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820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Donatien Tanret</dc:creator>
  <cp:lastModifiedBy>DIRECTION</cp:lastModifiedBy>
  <cp:revision>4</cp:revision>
  <dcterms:created xsi:type="dcterms:W3CDTF">2016-04-08T19:39:00Z</dcterms:created>
  <dcterms:modified xsi:type="dcterms:W3CDTF">2016-04-08T20:13:00Z</dcterms:modified>
</cp:coreProperties>
</file>