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018AA" w:rsidRPr="00E018AA" w:rsidRDefault="00E018AA" w:rsidP="00E018AA">
      <w:pPr>
        <w:numPr>
          <w:ilvl w:val="0"/>
          <w:numId w:val="1"/>
        </w:numPr>
        <w:spacing w:beforeLines="1" w:afterLines="1"/>
        <w:outlineLvl w:val="1"/>
        <w:rPr>
          <w:rFonts w:ascii="Times" w:hAnsi="Times"/>
          <w:b/>
          <w:sz w:val="36"/>
          <w:szCs w:val="20"/>
          <w:lang w:eastAsia="fr-FR"/>
        </w:rPr>
      </w:pPr>
      <w:r w:rsidRPr="00E018AA">
        <w:rPr>
          <w:rFonts w:ascii="Times" w:hAnsi="Times"/>
          <w:b/>
          <w:sz w:val="36"/>
          <w:szCs w:val="20"/>
          <w:lang w:eastAsia="fr-FR"/>
        </w:rPr>
        <w:t>Fwd: bon a savoir</w:t>
      </w:r>
      <w:r w:rsidRPr="00E018AA">
        <w:rPr>
          <w:rFonts w:ascii="Times New Roman" w:hAnsi="Times New Roman" w:cs="Times New Roman"/>
          <w:b/>
          <w:sz w:val="36"/>
          <w:szCs w:val="20"/>
          <w:lang w:eastAsia="fr-FR"/>
        </w:rPr>
        <w:t>‏</w:t>
      </w:r>
    </w:p>
    <w:p w:rsidR="00E018AA" w:rsidRPr="00E018AA" w:rsidRDefault="00E018AA" w:rsidP="00E018AA">
      <w:pPr>
        <w:spacing w:after="0"/>
        <w:rPr>
          <w:rFonts w:ascii="Times" w:hAnsi="Times"/>
          <w:sz w:val="20"/>
          <w:szCs w:val="20"/>
          <w:lang w:eastAsia="fr-FR"/>
        </w:rPr>
      </w:pPr>
      <w:r>
        <w:rPr>
          <w:rFonts w:ascii="Times" w:hAnsi="Times"/>
          <w:noProof/>
          <w:color w:val="0000FF"/>
          <w:sz w:val="20"/>
          <w:szCs w:val="20"/>
          <w:lang w:eastAsia="fr-FR"/>
        </w:rPr>
        <w:drawing>
          <wp:inline distT="0" distB="0" distL="0" distR="0">
            <wp:extent cx="10160" cy="10160"/>
            <wp:effectExtent l="0" t="0" r="0" b="0"/>
            <wp:docPr id="1" name="Image 1" descr="http://sn134w.snt134.mail.live.com/mail/clear.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134w.snt134.mail.live.com/mail/clear.gif">
                      <a:hlinkClick r:id="rId5"/>
                    </pic:cNvPr>
                    <pic:cNvPicPr>
                      <a:picLocks noChangeAspect="1" noChangeArrowheads="1"/>
                    </pic:cNvPicPr>
                  </pic:nvPicPr>
                  <pic:blipFill>
                    <a:blip r:embed="rId6"/>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E018AA" w:rsidRPr="00E018AA" w:rsidRDefault="00E018AA" w:rsidP="00E018AA">
      <w:pPr>
        <w:spacing w:after="0"/>
        <w:rPr>
          <w:rFonts w:ascii="Times" w:hAnsi="Times"/>
          <w:sz w:val="20"/>
          <w:szCs w:val="20"/>
          <w:lang w:eastAsia="fr-FR"/>
        </w:rPr>
      </w:pPr>
      <w:r w:rsidRPr="00E018AA">
        <w:rPr>
          <w:rFonts w:ascii="Times" w:hAnsi="Times"/>
          <w:sz w:val="20"/>
          <w:szCs w:val="20"/>
          <w:lang w:eastAsia="fr-FR"/>
        </w:rPr>
        <w:t xml:space="preserve">20:10 </w:t>
      </w:r>
    </w:p>
    <w:p w:rsidR="00E018AA" w:rsidRPr="00E018AA" w:rsidRDefault="00E018AA" w:rsidP="00E018AA">
      <w:pPr>
        <w:spacing w:after="0"/>
        <w:rPr>
          <w:rFonts w:ascii="Times" w:hAnsi="Times"/>
          <w:sz w:val="20"/>
          <w:szCs w:val="20"/>
          <w:lang w:eastAsia="fr-FR"/>
        </w:rPr>
      </w:pPr>
      <w:hyperlink r:id="rId7" w:history="1">
        <w:r w:rsidRPr="00E018AA">
          <w:rPr>
            <w:rFonts w:ascii="Times" w:hAnsi="Times"/>
            <w:color w:val="0000FF"/>
            <w:sz w:val="20"/>
            <w:szCs w:val="20"/>
            <w:u w:val="single"/>
            <w:lang w:eastAsia="fr-FR"/>
          </w:rPr>
          <w:t>Répondre</w:t>
        </w:r>
      </w:hyperlink>
      <w:r w:rsidRPr="00E018AA">
        <w:rPr>
          <w:rFonts w:ascii="Times" w:hAnsi="Times"/>
          <w:sz w:val="20"/>
          <w:szCs w:val="20"/>
          <w:lang w:eastAsia="fr-FR"/>
        </w:rPr>
        <w:t xml:space="preserve"> </w:t>
      </w:r>
      <w:hyperlink r:id="rId8" w:history="1">
        <w:r w:rsidRPr="00E018AA">
          <w:rPr>
            <w:rFonts w:ascii="Times" w:hAnsi="Times"/>
            <w:color w:val="0000FF"/>
            <w:sz w:val="20"/>
            <w:szCs w:val="20"/>
            <w:u w:val="single"/>
            <w:lang w:eastAsia="fr-FR"/>
          </w:rPr>
          <w:t> </w:t>
        </w:r>
        <w:r w:rsidRPr="00E018AA">
          <w:rPr>
            <w:rFonts w:ascii="Times New Roman" w:hAnsi="Times New Roman" w:cs="Times New Roman"/>
            <w:color w:val="0000FF"/>
            <w:sz w:val="20"/>
            <w:szCs w:val="20"/>
            <w:u w:val="single"/>
            <w:lang w:eastAsia="fr-FR"/>
          </w:rPr>
          <w:t>▼</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9" w:history="1">
        <w:r w:rsidRPr="00E018AA">
          <w:rPr>
            <w:rFonts w:ascii="Times" w:hAnsi="Times"/>
            <w:color w:val="0000FF"/>
            <w:sz w:val="20"/>
            <w:szCs w:val="20"/>
            <w:u w:val="single"/>
            <w:lang w:eastAsia="fr-FR"/>
          </w:rPr>
          <w:t>Répondre</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0" w:history="1">
        <w:r w:rsidRPr="00E018AA">
          <w:rPr>
            <w:rFonts w:ascii="Times" w:hAnsi="Times"/>
            <w:color w:val="0000FF"/>
            <w:sz w:val="20"/>
            <w:szCs w:val="20"/>
            <w:u w:val="single"/>
            <w:lang w:eastAsia="fr-FR"/>
          </w:rPr>
          <w:t>Répondre à tous</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1" w:history="1">
        <w:r w:rsidRPr="00E018AA">
          <w:rPr>
            <w:rFonts w:ascii="Times" w:hAnsi="Times"/>
            <w:color w:val="0000FF"/>
            <w:sz w:val="20"/>
            <w:szCs w:val="20"/>
            <w:u w:val="single"/>
            <w:lang w:eastAsia="fr-FR"/>
          </w:rPr>
          <w:t>Transférer</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2" w:history="1">
        <w:r w:rsidRPr="00E018AA">
          <w:rPr>
            <w:rFonts w:ascii="Times" w:hAnsi="Times"/>
            <w:color w:val="0000FF"/>
            <w:sz w:val="20"/>
            <w:szCs w:val="20"/>
            <w:u w:val="single"/>
            <w:lang w:eastAsia="fr-FR"/>
          </w:rPr>
          <w:t>Supprimer</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3" w:history="1">
        <w:r w:rsidRPr="00E018AA">
          <w:rPr>
            <w:rFonts w:ascii="Times" w:hAnsi="Times"/>
            <w:color w:val="0000FF"/>
            <w:sz w:val="20"/>
            <w:szCs w:val="20"/>
            <w:u w:val="single"/>
            <w:lang w:eastAsia="fr-FR"/>
          </w:rPr>
          <w:t>Courrier indésirable</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4" w:history="1">
        <w:r w:rsidRPr="00E018AA">
          <w:rPr>
            <w:rFonts w:ascii="Times" w:hAnsi="Times"/>
            <w:color w:val="0000FF"/>
            <w:sz w:val="20"/>
            <w:szCs w:val="20"/>
            <w:u w:val="single"/>
            <w:lang w:eastAsia="fr-FR"/>
          </w:rPr>
          <w:t>Marquer comme non lu(s)</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5" w:history="1">
        <w:r w:rsidRPr="00E018AA">
          <w:rPr>
            <w:rFonts w:ascii="Times" w:hAnsi="Times"/>
            <w:color w:val="0000FF"/>
            <w:sz w:val="20"/>
            <w:szCs w:val="20"/>
            <w:u w:val="single"/>
            <w:lang w:eastAsia="fr-FR"/>
          </w:rPr>
          <w:t>Marquer comme lu(s)</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6" w:history="1">
        <w:r w:rsidRPr="00E018AA">
          <w:rPr>
            <w:rFonts w:ascii="Times" w:hAnsi="Times"/>
            <w:color w:val="0000FF"/>
            <w:sz w:val="20"/>
            <w:szCs w:val="20"/>
            <w:u w:val="single"/>
            <w:lang w:eastAsia="fr-FR"/>
          </w:rPr>
          <w:t>Supprimer tous les messages de l'expéditeur</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7" w:history="1">
        <w:r w:rsidRPr="00E018AA">
          <w:rPr>
            <w:rFonts w:ascii="Times" w:hAnsi="Times"/>
            <w:color w:val="0000FF"/>
            <w:sz w:val="20"/>
            <w:szCs w:val="20"/>
            <w:u w:val="single"/>
            <w:lang w:eastAsia="fr-FR"/>
          </w:rPr>
          <w:t>Imprimer le message</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8" w:history="1">
        <w:r w:rsidRPr="00E018AA">
          <w:rPr>
            <w:rFonts w:ascii="Times" w:hAnsi="Times"/>
            <w:color w:val="0000FF"/>
            <w:sz w:val="20"/>
            <w:szCs w:val="20"/>
            <w:u w:val="single"/>
            <w:lang w:eastAsia="fr-FR"/>
          </w:rPr>
          <w:t>Afficher la source du message</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19" w:history="1">
        <w:r w:rsidRPr="00E018AA">
          <w:rPr>
            <w:rFonts w:ascii="Times" w:hAnsi="Times"/>
            <w:color w:val="0000FF"/>
            <w:sz w:val="20"/>
            <w:szCs w:val="20"/>
            <w:u w:val="single"/>
            <w:lang w:eastAsia="fr-FR"/>
          </w:rPr>
          <w:t>Afficher l'historique des conversations</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20" w:history="1">
        <w:r w:rsidRPr="00E018AA">
          <w:rPr>
            <w:rFonts w:ascii="Times" w:hAnsi="Times"/>
            <w:color w:val="0000FF"/>
            <w:sz w:val="20"/>
            <w:szCs w:val="20"/>
            <w:u w:val="single"/>
            <w:lang w:eastAsia="fr-FR"/>
          </w:rPr>
          <w:t>Masquer l'historique des conversations</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21" w:history="1">
        <w:r w:rsidRPr="00E018AA">
          <w:rPr>
            <w:rFonts w:ascii="Times" w:hAnsi="Times"/>
            <w:color w:val="0000FF"/>
            <w:sz w:val="20"/>
            <w:szCs w:val="20"/>
            <w:u w:val="single"/>
            <w:lang w:eastAsia="fr-FR"/>
          </w:rPr>
          <w:t>Afficher les détails </w:t>
        </w:r>
      </w:hyperlink>
    </w:p>
    <w:p w:rsidR="00E018AA" w:rsidRPr="00E018AA" w:rsidRDefault="00E018AA" w:rsidP="00E018AA">
      <w:pPr>
        <w:numPr>
          <w:ilvl w:val="0"/>
          <w:numId w:val="2"/>
        </w:numPr>
        <w:spacing w:beforeLines="1" w:afterLines="1"/>
        <w:rPr>
          <w:rFonts w:ascii="Times" w:hAnsi="Times"/>
          <w:sz w:val="20"/>
          <w:szCs w:val="20"/>
          <w:lang w:eastAsia="fr-FR"/>
        </w:rPr>
      </w:pPr>
      <w:hyperlink r:id="rId22" w:history="1">
        <w:r w:rsidRPr="00E018AA">
          <w:rPr>
            <w:rFonts w:ascii="Times" w:hAnsi="Times"/>
            <w:color w:val="0000FF"/>
            <w:sz w:val="20"/>
            <w:szCs w:val="20"/>
            <w:u w:val="single"/>
            <w:lang w:eastAsia="fr-FR"/>
          </w:rPr>
          <w:t>Masquer les détails</w:t>
        </w:r>
      </w:hyperlink>
    </w:p>
    <w:p w:rsidR="00E018AA" w:rsidRPr="00E018AA" w:rsidRDefault="00E018AA" w:rsidP="00E018AA">
      <w:pPr>
        <w:spacing w:after="0"/>
        <w:rPr>
          <w:rFonts w:ascii="Times" w:hAnsi="Times"/>
          <w:sz w:val="20"/>
          <w:szCs w:val="20"/>
          <w:lang w:eastAsia="fr-FR"/>
        </w:rPr>
      </w:pPr>
      <w:hyperlink r:id="rId23" w:history="1">
        <w:r>
          <w:rPr>
            <w:rFonts w:ascii="Times" w:hAnsi="Times"/>
            <w:noProof/>
            <w:color w:val="0000FF"/>
            <w:sz w:val="20"/>
            <w:szCs w:val="20"/>
            <w:lang w:eastAsia="fr-FR"/>
          </w:rPr>
          <w:drawing>
            <wp:inline distT="0" distB="0" distL="0" distR="0">
              <wp:extent cx="10160" cy="10160"/>
              <wp:effectExtent l="0" t="0" r="0" b="0"/>
              <wp:docPr id="2" name="Image 2" descr="http://gfx2.hotmail.com/mail/uxp/w4/m4/pr014/is/inv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fx2.hotmail.com/mail/uxp/w4/m4/pr014/is/invis.gif"/>
                      <pic:cNvPicPr>
                        <a:picLocks noChangeAspect="1" noChangeArrowheads="1"/>
                      </pic:cNvPicPr>
                    </pic:nvPicPr>
                    <pic:blipFill>
                      <a:blip r:embed="rId24"/>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E018AA">
          <w:rPr>
            <w:rFonts w:ascii="Times" w:hAnsi="Times"/>
            <w:color w:val="0000FF"/>
            <w:sz w:val="20"/>
            <w:szCs w:val="20"/>
            <w:u w:val="single"/>
            <w:lang w:eastAsia="fr-FR"/>
          </w:rPr>
          <w:t> PELTZER Louise</w:t>
        </w:r>
      </w:hyperlink>
    </w:p>
    <w:p w:rsidR="00E018AA" w:rsidRPr="00E018AA" w:rsidRDefault="00E018AA" w:rsidP="00E018AA">
      <w:pPr>
        <w:numPr>
          <w:ilvl w:val="0"/>
          <w:numId w:val="3"/>
        </w:numPr>
        <w:spacing w:beforeLines="1" w:afterLines="1"/>
        <w:rPr>
          <w:rFonts w:ascii="Times" w:hAnsi="Times"/>
          <w:sz w:val="20"/>
          <w:szCs w:val="20"/>
          <w:lang w:eastAsia="fr-FR"/>
        </w:rPr>
      </w:pPr>
      <w:r>
        <w:rPr>
          <w:rFonts w:ascii="Times" w:hAnsi="Times"/>
          <w:noProof/>
          <w:sz w:val="20"/>
          <w:szCs w:val="20"/>
          <w:lang w:eastAsia="fr-FR"/>
        </w:rPr>
        <w:drawing>
          <wp:inline distT="0" distB="0" distL="0" distR="0">
            <wp:extent cx="10160" cy="10160"/>
            <wp:effectExtent l="0" t="0" r="0" b="0"/>
            <wp:docPr id="3" name="Image 3" descr="http://gfx2.hotmail.com/mail/uxp/w4/m4/pr014/is/inv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fx2.hotmail.com/mail/uxp/w4/m4/pr014/is/invis.gif"/>
                    <pic:cNvPicPr>
                      <a:picLocks noChangeAspect="1" noChangeArrowheads="1"/>
                    </pic:cNvPicPr>
                  </pic:nvPicPr>
                  <pic:blipFill>
                    <a:blip r:embed="rId24"/>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E018AA" w:rsidRPr="00E018AA" w:rsidRDefault="00E018AA" w:rsidP="00E018AA">
      <w:pPr>
        <w:spacing w:beforeLines="1" w:afterLines="1"/>
        <w:ind w:left="720"/>
        <w:rPr>
          <w:rFonts w:ascii="Times" w:hAnsi="Times"/>
          <w:sz w:val="20"/>
          <w:szCs w:val="20"/>
          <w:lang w:eastAsia="fr-FR"/>
        </w:rPr>
      </w:pPr>
      <w:r>
        <w:rPr>
          <w:rFonts w:ascii="Times" w:hAnsi="Times"/>
          <w:noProof/>
          <w:sz w:val="20"/>
          <w:szCs w:val="20"/>
          <w:lang w:eastAsia="fr-FR"/>
        </w:rPr>
        <w:drawing>
          <wp:inline distT="0" distB="0" distL="0" distR="0">
            <wp:extent cx="609600" cy="609600"/>
            <wp:effectExtent l="25400" t="0" r="0" b="0"/>
            <wp:docPr id="4" name="InlineMenuTemplateicTmInlineMenuTemplate0_usertile" descr="ouise.peltzer@upf.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MenuTemplateicTmInlineMenuTemplate0_usertile" descr="ouise.peltzer@upf.pf"/>
                    <pic:cNvPicPr>
                      <a:picLocks noChangeAspect="1" noChangeArrowheads="1"/>
                    </pic:cNvPicPr>
                  </pic:nvPicPr>
                  <pic:blipFill>
                    <a:blip r:embed="rId25"/>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E018AA" w:rsidRPr="00E018AA" w:rsidRDefault="00E018AA" w:rsidP="00E018AA">
      <w:pPr>
        <w:spacing w:beforeLines="1" w:afterLines="1"/>
        <w:ind w:left="720"/>
        <w:rPr>
          <w:rFonts w:ascii="Times" w:hAnsi="Times"/>
          <w:sz w:val="20"/>
          <w:szCs w:val="20"/>
          <w:lang w:eastAsia="fr-FR"/>
        </w:rPr>
      </w:pPr>
      <w:r w:rsidRPr="00E018AA">
        <w:rPr>
          <w:rFonts w:ascii="Times" w:hAnsi="Times"/>
          <w:sz w:val="20"/>
          <w:szCs w:val="20"/>
          <w:lang w:eastAsia="fr-FR"/>
        </w:rPr>
        <w:t>PELTZER Louise</w:t>
      </w:r>
    </w:p>
    <w:p w:rsidR="00E018AA" w:rsidRPr="00E018AA" w:rsidRDefault="00E018AA" w:rsidP="00E018AA">
      <w:pPr>
        <w:spacing w:beforeLines="1" w:afterLines="1"/>
        <w:ind w:left="720"/>
        <w:rPr>
          <w:rFonts w:ascii="Times" w:hAnsi="Times"/>
          <w:sz w:val="20"/>
          <w:szCs w:val="20"/>
          <w:lang w:eastAsia="fr-FR"/>
        </w:rPr>
      </w:pPr>
      <w:r w:rsidRPr="00E018AA">
        <w:rPr>
          <w:rFonts w:ascii="Times" w:hAnsi="Times"/>
          <w:sz w:val="20"/>
          <w:szCs w:val="20"/>
          <w:lang w:eastAsia="fr-FR"/>
        </w:rPr>
        <w:t>louise.peltzer@upf.pf</w:t>
      </w:r>
    </w:p>
    <w:p w:rsidR="00E018AA" w:rsidRPr="00E018AA" w:rsidRDefault="00E018AA" w:rsidP="00E018AA">
      <w:pPr>
        <w:numPr>
          <w:ilvl w:val="0"/>
          <w:numId w:val="3"/>
        </w:numPr>
        <w:spacing w:beforeLines="1" w:afterLines="1"/>
        <w:rPr>
          <w:rFonts w:ascii="Times" w:hAnsi="Times"/>
          <w:sz w:val="20"/>
          <w:szCs w:val="20"/>
          <w:lang w:eastAsia="fr-FR"/>
        </w:rPr>
      </w:pPr>
      <w:r w:rsidRPr="00E018AA">
        <w:rPr>
          <w:rFonts w:ascii="Times" w:hAnsi="Times"/>
          <w:sz w:val="20"/>
          <w:szCs w:val="20"/>
          <w:lang w:eastAsia="fr-FR"/>
        </w:rPr>
        <w:t> </w:t>
      </w:r>
    </w:p>
    <w:p w:rsidR="00E018AA" w:rsidRPr="00E018AA" w:rsidRDefault="00E018AA" w:rsidP="00E018AA">
      <w:pPr>
        <w:numPr>
          <w:ilvl w:val="0"/>
          <w:numId w:val="3"/>
        </w:numPr>
        <w:spacing w:beforeLines="1" w:afterLines="1"/>
        <w:rPr>
          <w:rFonts w:ascii="Times" w:hAnsi="Times"/>
          <w:sz w:val="20"/>
          <w:szCs w:val="20"/>
          <w:lang w:eastAsia="fr-FR"/>
        </w:rPr>
      </w:pPr>
      <w:hyperlink r:id="rId26" w:history="1">
        <w:r w:rsidRPr="00E018AA">
          <w:rPr>
            <w:rFonts w:ascii="Times" w:hAnsi="Times"/>
            <w:color w:val="0000FF"/>
            <w:sz w:val="20"/>
            <w:szCs w:val="20"/>
            <w:u w:val="single"/>
            <w:lang w:eastAsia="fr-FR"/>
          </w:rPr>
          <w:t>Envoyer un courrier électronique</w:t>
        </w:r>
      </w:hyperlink>
    </w:p>
    <w:p w:rsidR="00E018AA" w:rsidRPr="00E018AA" w:rsidRDefault="00E018AA" w:rsidP="00E018AA">
      <w:pPr>
        <w:numPr>
          <w:ilvl w:val="0"/>
          <w:numId w:val="3"/>
        </w:numPr>
        <w:spacing w:beforeLines="1" w:afterLines="1"/>
        <w:rPr>
          <w:rFonts w:ascii="Times" w:hAnsi="Times"/>
          <w:sz w:val="20"/>
          <w:szCs w:val="20"/>
          <w:lang w:eastAsia="fr-FR"/>
        </w:rPr>
      </w:pPr>
      <w:r w:rsidRPr="00E018AA">
        <w:rPr>
          <w:rFonts w:ascii="Times" w:hAnsi="Times"/>
          <w:sz w:val="20"/>
          <w:szCs w:val="20"/>
          <w:lang w:eastAsia="fr-FR"/>
        </w:rPr>
        <w:fldChar w:fldCharType="begin"/>
      </w:r>
      <w:r w:rsidRPr="00E018AA">
        <w:rPr>
          <w:rFonts w:ascii="Times" w:hAnsi="Times"/>
          <w:sz w:val="20"/>
          <w:szCs w:val="20"/>
          <w:lang w:eastAsia="fr-FR"/>
        </w:rPr>
        <w:instrText xml:space="preserve"> HYPERLINK "http://sn134w.snt134.mail.live.com/mail/InboxLight.aspx?n=2093776919" \t "_top" </w:instrText>
      </w:r>
      <w:r w:rsidRPr="00E018AA">
        <w:rPr>
          <w:rFonts w:ascii="Times" w:hAnsi="Times"/>
          <w:sz w:val="20"/>
          <w:szCs w:val="20"/>
          <w:lang w:eastAsia="fr-FR"/>
        </w:rPr>
      </w:r>
      <w:r w:rsidRPr="00E018AA">
        <w:rPr>
          <w:rFonts w:ascii="Times" w:hAnsi="Times"/>
          <w:sz w:val="20"/>
          <w:szCs w:val="20"/>
          <w:lang w:eastAsia="fr-FR"/>
        </w:rPr>
        <w:fldChar w:fldCharType="separate"/>
      </w:r>
      <w:r w:rsidRPr="00E018AA">
        <w:rPr>
          <w:rFonts w:ascii="Times" w:hAnsi="Times"/>
          <w:color w:val="0000FF"/>
          <w:sz w:val="20"/>
          <w:szCs w:val="20"/>
          <w:u w:val="single"/>
          <w:lang w:eastAsia="fr-FR"/>
        </w:rPr>
        <w:t>Rechercher un message électronique</w:t>
      </w:r>
      <w:r w:rsidRPr="00E018AA">
        <w:rPr>
          <w:rFonts w:ascii="Times" w:hAnsi="Times"/>
          <w:sz w:val="20"/>
          <w:szCs w:val="20"/>
          <w:lang w:eastAsia="fr-FR"/>
        </w:rPr>
        <w:fldChar w:fldCharType="end"/>
      </w:r>
    </w:p>
    <w:p w:rsidR="00E018AA" w:rsidRPr="00E018AA" w:rsidRDefault="00E018AA" w:rsidP="00E018AA">
      <w:pPr>
        <w:spacing w:after="0"/>
        <w:rPr>
          <w:rFonts w:ascii="Times" w:hAnsi="Times"/>
          <w:sz w:val="20"/>
          <w:szCs w:val="20"/>
          <w:lang w:eastAsia="fr-FR"/>
        </w:rPr>
      </w:pPr>
      <w:hyperlink r:id="rId27" w:history="1">
        <w:r w:rsidRPr="00E018AA">
          <w:rPr>
            <w:rFonts w:ascii="Times" w:hAnsi="Times"/>
            <w:color w:val="0000FF"/>
            <w:sz w:val="20"/>
            <w:szCs w:val="20"/>
            <w:u w:val="single"/>
            <w:lang w:eastAsia="fr-FR"/>
          </w:rPr>
          <w:t>Ajouter aux contacts</w:t>
        </w:r>
      </w:hyperlink>
    </w:p>
    <w:p w:rsidR="00E018AA" w:rsidRPr="00E018AA" w:rsidRDefault="00E018AA" w:rsidP="00E018AA">
      <w:pPr>
        <w:spacing w:after="0"/>
        <w:rPr>
          <w:rFonts w:ascii="Times" w:hAnsi="Times"/>
          <w:sz w:val="20"/>
          <w:szCs w:val="20"/>
          <w:lang w:eastAsia="fr-FR"/>
        </w:rPr>
      </w:pPr>
      <w:r w:rsidRPr="00E018AA">
        <w:rPr>
          <w:rFonts w:ascii="Times" w:hAnsi="Times"/>
          <w:sz w:val="20"/>
          <w:szCs w:val="20"/>
          <w:lang w:eastAsia="fr-FR"/>
        </w:rPr>
        <w:t>À Jean-Luc Tristani, Isabelle Heutte, Phila Bianchini, Eric Conte, Marc Debene, Jean-Marie Goursaud, Pascal Ortega, Patrick Capolsini, Jean-Michel Chapuis, Bernard Poirine, Jean Munoz, Nelly Schmitt, Mireille Li, Tatiana Tahi-Vetea, Rufin Yune, Assistante Teva ROHFRITSCH, Secrétariat Ministre Education, Christian Moretti, Bruno Bellanger, James Estall, MERY Pierre HC987, Brigitte Goulet, M. le Haut-commissaire, M. Vice-Recteur, Sylvia Richaud, Alfred Toriki, Orava Guenin, Eben-Ezer Domingo, Léo Peuillot, Arnaud Busseuil</w:t>
      </w:r>
    </w:p>
    <w:tbl>
      <w:tblPr>
        <w:tblW w:w="0" w:type="auto"/>
        <w:tblCellSpacing w:w="0" w:type="dxa"/>
        <w:tblCellMar>
          <w:left w:w="0" w:type="dxa"/>
          <w:right w:w="0" w:type="dxa"/>
        </w:tblCellMar>
        <w:tblLook w:val="0000"/>
      </w:tblPr>
      <w:tblGrid>
        <w:gridCol w:w="658"/>
        <w:gridCol w:w="8438"/>
      </w:tblGrid>
      <w:tr w:rsidR="00E018AA" w:rsidRPr="00E018AA" w:rsidTr="00E018AA">
        <w:trPr>
          <w:tblCellSpacing w:w="0" w:type="dxa"/>
        </w:trPr>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De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b/>
                <w:sz w:val="20"/>
                <w:szCs w:val="20"/>
                <w:lang w:eastAsia="fr-FR"/>
              </w:rPr>
              <w:t>PELTZER Louise</w:t>
            </w:r>
            <w:r w:rsidRPr="00E018AA">
              <w:rPr>
                <w:rFonts w:ascii="Times" w:hAnsi="Times"/>
                <w:sz w:val="20"/>
                <w:szCs w:val="20"/>
                <w:lang w:eastAsia="fr-FR"/>
              </w:rPr>
              <w:t xml:space="preserve"> (louise.peltzer@upf.pf) </w:t>
            </w:r>
            <w:r>
              <w:rPr>
                <w:rFonts w:ascii="Times" w:hAnsi="Times"/>
                <w:noProof/>
                <w:color w:val="0000FF"/>
                <w:sz w:val="20"/>
                <w:szCs w:val="20"/>
                <w:lang w:eastAsia="fr-FR"/>
              </w:rPr>
              <w:drawing>
                <wp:inline distT="0" distB="0" distL="0" distR="0">
                  <wp:extent cx="10160" cy="10160"/>
                  <wp:effectExtent l="0" t="0" r="0" b="0"/>
                  <wp:docPr id="5" name="Image 5" descr="http://sn134w.snt134.mail.live.com/mail/clear.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134w.snt134.mail.live.com/mail/clear.gif">
                            <a:hlinkClick r:id="rId9"/>
                          </pic:cNvPr>
                          <pic:cNvPicPr>
                            <a:picLocks noChangeAspect="1" noChangeArrowheads="1"/>
                          </pic:cNvPicPr>
                        </pic:nvPicPr>
                        <pic:blipFill>
                          <a:blip r:embed="rId6"/>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r w:rsidR="00E018AA" w:rsidRPr="00E018AA" w:rsidTr="00E018AA">
        <w:trPr>
          <w:tblCellSpacing w:w="0" w:type="dxa"/>
        </w:trPr>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Envoyé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mer. 26/01/11 20:10</w:t>
            </w:r>
          </w:p>
        </w:tc>
      </w:tr>
      <w:tr w:rsidR="00E018AA" w:rsidRPr="00E018AA" w:rsidTr="00E018AA">
        <w:trPr>
          <w:tblCellSpacing w:w="0" w:type="dxa"/>
        </w:trPr>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 xml:space="preserve">À :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Jean-Luc Tristani (jean-luc.tristani@upf.pf); Isabelle Heutte (isabelle.heutte@upf.pf); Phila Bianchini (phila.bianchini@upf.pf); Eric Conte (vp-ca@upf.pf); Marc Debene (marc.debene@upf.pf); Jean-Marie Goursaud (jean-marie.goursaud@upf.pf); Pascal Ortega (pascal.ortega@upf.pf); Patrick Capolsini (patrick.capolsini@upf.pf); Jean-Michel Chapuis (jean-michel.chapuis@upf.pf); Bernard Poirine (bernard.poirine@upf.pf); Jean Munoz (jean.munoz@upf.pf); Nelly Schmitt (nelly.schmitt@upf.pf); Mireille Li (mireille.li@upf.pf); Tatiana Tahi-Vetea (tatiana.tahi-vetea@upf.pf); Rufin Yune (rufin.yune@upf.pf); Assistante Teva ROHFRITSCH (vaihiria.temanupaioura@economie.min.gov.pf); Secrétariat Ministre Education (secretariat@education.min.gov.pf); Christian Moretti (polynesie@ird.fr); Bruno Bellanger (bruno.bellanger@plastiserd.pf); James Estall (estall.james@socredo.pf); MERY Pierre HC987 (pierre.mery@polynesie-francaise.pref.gouv.fr); Brigitte Goulet (brigitte.goulet@upf.pf); M. le Haut-commissaire (richard.didier@polynesie-francaise.pref.gouv.fr); M. Vice-Recteur (jean-claude.cirioni@ac-polynesie.pf); Sylvia Richaud (sylvia.richaud@upf.pf); Alfred Toriki (alfredtoriki79@yahoo.fr); Orava Guenin (tahitiandasheur@hotmail.com); Eben-Ezer Domingo (domingo_eben-ezer@hotmail.com); Léo Peuillot (peuillot.037@hotmail.com); Arnaud Busseuil (arnaudbusseuil@yahoo.fr)</w:t>
            </w:r>
          </w:p>
        </w:tc>
      </w:tr>
    </w:tbl>
    <w:p w:rsidR="00E018AA" w:rsidRPr="00E018AA" w:rsidRDefault="00E018AA" w:rsidP="00E018AA">
      <w:pPr>
        <w:spacing w:after="0"/>
        <w:rPr>
          <w:rFonts w:ascii="Times" w:hAnsi="Times"/>
          <w:sz w:val="20"/>
          <w:szCs w:val="20"/>
          <w:lang w:eastAsia="fr-FR"/>
        </w:rPr>
      </w:pPr>
      <w:r w:rsidRPr="00E018AA">
        <w:rPr>
          <w:rFonts w:ascii="Times" w:hAnsi="Times"/>
          <w:sz w:val="20"/>
          <w:szCs w:val="20"/>
          <w:lang w:eastAsia="fr-FR"/>
        </w:rPr>
        <w:t>Mesdemoiselles, mesdames, messieurs,</w:t>
      </w:r>
      <w:r w:rsidRPr="00E018AA">
        <w:rPr>
          <w:rFonts w:ascii="Times" w:hAnsi="Times"/>
          <w:sz w:val="20"/>
          <w:szCs w:val="20"/>
          <w:lang w:eastAsia="fr-FR"/>
        </w:rPr>
        <w:br/>
      </w:r>
      <w:r w:rsidRPr="00E018AA">
        <w:rPr>
          <w:rFonts w:ascii="Times" w:hAnsi="Times"/>
          <w:sz w:val="20"/>
          <w:szCs w:val="20"/>
          <w:lang w:eastAsia="fr-FR"/>
        </w:rPr>
        <w:br/>
        <w:t xml:space="preserve">Après mûre réflexion, je me dois de vous transmettre l'intégralité du courriel que j'ai reçu le 21 janvier dernier afin de vous permettre d'avoir une parfaite connaissance du contexte dans lequel s'inscrivent certains signataires de la "lettre ouverte" qui m'a été adressée et publiée dans la presse. </w:t>
      </w:r>
      <w:r w:rsidRPr="00E018AA">
        <w:rPr>
          <w:rFonts w:ascii="Times" w:hAnsi="Times"/>
          <w:sz w:val="20"/>
          <w:szCs w:val="20"/>
          <w:lang w:eastAsia="fr-FR"/>
        </w:rPr>
        <w:br/>
        <w:t xml:space="preserve">Comme vous le constaterez, ce message électronique recense les échanges entre des signataires de cette lettre. </w:t>
      </w:r>
      <w:r w:rsidRPr="00E018AA">
        <w:rPr>
          <w:rFonts w:ascii="Times" w:hAnsi="Times"/>
          <w:sz w:val="20"/>
          <w:szCs w:val="20"/>
          <w:lang w:eastAsia="fr-FR"/>
        </w:rPr>
        <w:br/>
      </w:r>
      <w:r w:rsidRPr="00E018AA">
        <w:rPr>
          <w:rFonts w:ascii="Times" w:hAnsi="Times"/>
          <w:sz w:val="20"/>
          <w:szCs w:val="20"/>
          <w:lang w:eastAsia="fr-FR"/>
        </w:rPr>
        <w:br/>
        <w:t>Je vous prie de croire, mesdemoiselles, mesdames et messieurs, en l'assurance de ma meilleure considération.</w:t>
      </w:r>
      <w:r w:rsidRPr="00E018AA">
        <w:rPr>
          <w:rFonts w:ascii="Times" w:hAnsi="Times"/>
          <w:sz w:val="20"/>
          <w:szCs w:val="20"/>
          <w:lang w:eastAsia="fr-FR"/>
        </w:rPr>
        <w:br/>
      </w:r>
      <w:r w:rsidRPr="00E018AA">
        <w:rPr>
          <w:rFonts w:ascii="Times" w:hAnsi="Times"/>
          <w:sz w:val="20"/>
          <w:szCs w:val="20"/>
          <w:lang w:eastAsia="fr-FR"/>
        </w:rPr>
        <w:br/>
        <w:t>Louise Peltzer</w:t>
      </w:r>
      <w:r w:rsidRPr="00E018AA">
        <w:rPr>
          <w:rFonts w:ascii="Times" w:hAnsi="Times"/>
          <w:sz w:val="20"/>
          <w:szCs w:val="20"/>
          <w:lang w:eastAsia="fr-FR"/>
        </w:rPr>
        <w:br/>
      </w:r>
      <w:r w:rsidRPr="00E018AA">
        <w:rPr>
          <w:rFonts w:ascii="Times" w:hAnsi="Times"/>
          <w:sz w:val="20"/>
          <w:szCs w:val="20"/>
          <w:lang w:eastAsia="fr-FR"/>
        </w:rPr>
        <w:br/>
      </w:r>
      <w:r w:rsidRPr="00E018AA">
        <w:rPr>
          <w:rFonts w:ascii="Times" w:hAnsi="Times"/>
          <w:sz w:val="20"/>
          <w:szCs w:val="20"/>
          <w:lang w:eastAsia="fr-FR"/>
        </w:rPr>
        <w:br/>
        <w:t xml:space="preserve">-------- Message original -------- </w:t>
      </w:r>
    </w:p>
    <w:tbl>
      <w:tblPr>
        <w:tblW w:w="0" w:type="auto"/>
        <w:tblCellSpacing w:w="0" w:type="dxa"/>
        <w:tblCellMar>
          <w:left w:w="0" w:type="dxa"/>
          <w:right w:w="0" w:type="dxa"/>
        </w:tblCellMar>
        <w:tblLook w:val="0000"/>
      </w:tblPr>
      <w:tblGrid>
        <w:gridCol w:w="569"/>
        <w:gridCol w:w="3282"/>
      </w:tblGrid>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 xml:space="preserve">Sujet: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bon a savoir</w:t>
            </w:r>
          </w:p>
        </w:tc>
      </w:tr>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 xml:space="preserve">Date :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Fri, 21 Jan 2011 07:07:15 +0000 (GMT)</w:t>
            </w:r>
          </w:p>
        </w:tc>
      </w:tr>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 xml:space="preserve">De :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XXXX</w:t>
            </w:r>
          </w:p>
        </w:tc>
      </w:tr>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 xml:space="preserve">Pour : </w:t>
            </w:r>
          </w:p>
        </w:tc>
        <w:tc>
          <w:tcPr>
            <w:tcW w:w="0" w:type="auto"/>
            <w:shd w:val="clear" w:color="auto" w:fill="auto"/>
            <w:vAlign w:val="center"/>
          </w:tcPr>
          <w:p w:rsidR="00E018AA" w:rsidRPr="00E018AA" w:rsidRDefault="00E018AA" w:rsidP="00E018AA">
            <w:pPr>
              <w:rPr>
                <w:rFonts w:ascii="Times" w:hAnsi="Times"/>
                <w:sz w:val="20"/>
                <w:szCs w:val="20"/>
                <w:lang w:eastAsia="fr-FR"/>
              </w:rPr>
            </w:pPr>
            <w:hyperlink r:id="rId28" w:history="1">
              <w:r w:rsidRPr="00E018AA">
                <w:rPr>
                  <w:rFonts w:ascii="Times" w:hAnsi="Times"/>
                  <w:color w:val="0000FF"/>
                  <w:sz w:val="20"/>
                  <w:szCs w:val="20"/>
                  <w:u w:val="single"/>
                  <w:lang w:eastAsia="fr-FR"/>
                </w:rPr>
                <w:t>louise.peltzer@upf.pf</w:t>
              </w:r>
            </w:hyperlink>
          </w:p>
        </w:tc>
      </w:tr>
    </w:tbl>
    <w:p w:rsidR="00E018AA" w:rsidRPr="00E018AA" w:rsidRDefault="00E018AA" w:rsidP="00E018AA">
      <w:pPr>
        <w:spacing w:after="0"/>
        <w:rPr>
          <w:rFonts w:ascii="Times" w:hAnsi="Times"/>
          <w:sz w:val="20"/>
          <w:szCs w:val="20"/>
          <w:lang w:eastAsia="fr-FR"/>
        </w:rPr>
      </w:pP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Salut à tous,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La semaine a très bien commencé. Mais la présidence va à présent jouer le pourrissement (ce qui va bien à leurs âmes corrompues). Coment éviter l'enlisement ?</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1) Accumuler le maximum de signatures et de messages de soutien et d'indignation;</w:t>
      </w:r>
      <w:r w:rsidRPr="00E018AA">
        <w:rPr>
          <w:rFonts w:ascii="Helvetica" w:hAnsi="Helvetica"/>
          <w:sz w:val="27"/>
          <w:szCs w:val="27"/>
          <w:lang w:eastAsia="fr-FR"/>
        </w:rPr>
        <w:br/>
      </w:r>
      <w:r w:rsidRPr="00E018AA">
        <w:rPr>
          <w:rFonts w:ascii="Helvetica" w:hAnsi="Helvetica"/>
          <w:sz w:val="27"/>
          <w:lang w:eastAsia="fr-FR"/>
        </w:rPr>
        <w:t>2) Grâce à cela et aux blogs de Dardé et Bergadaa, faire pression sur le Ministère pour obtenir un peu plus que des haussements de sourcils ou d'épaules et des réponses aux journalistes du type: "C'est un règlement de comptes entre l'ex présidente et la nouvelle".</w:t>
      </w:r>
      <w:r w:rsidRPr="00E018AA">
        <w:rPr>
          <w:rFonts w:ascii="Helvetica" w:hAnsi="Helvetica"/>
          <w:sz w:val="27"/>
          <w:szCs w:val="27"/>
          <w:lang w:eastAsia="fr-FR"/>
        </w:rPr>
        <w:br/>
      </w:r>
      <w:r w:rsidRPr="00E018AA">
        <w:rPr>
          <w:rFonts w:ascii="Helvetica" w:hAnsi="Helvetica"/>
          <w:sz w:val="27"/>
          <w:lang w:eastAsia="fr-FR"/>
        </w:rPr>
        <w:t>3) S'attaquer au problème grave de nos collègues collabos qui soutiennent la corruption au CA, au CS et à l'extérieur: tous les Debène, Goursaud, etc... Il faudrait que ces gugusses aient à perdre à continuer dans cette voie. Evidemment ce serait plus facile avec l'aide du Ministère. Sans cela, nous pouvons tout de même essayer de pourrir leur vie ici. En Eco-Gestion, il faut tous démissionner du GDI, labo dirigé par Debène et qui prétend s'intéresser à la gouvernance (ne vous marrez pas s'il vous plaît). S'il y a des effets négatifs sur l'habilitation des masters, tant pis ou tant mieux, il faut qu'il y ait un prix à payer pour le soutien à une présidence incompétente et corrompue. Nous devrions nous réunir pour envisager toutes les actions possibles. Il faudrait aussi susciter une AG de tous les enseignants chercheurs et poser le problème de la démission.</w:t>
      </w:r>
      <w:r w:rsidRPr="00E018AA">
        <w:rPr>
          <w:rFonts w:ascii="Helvetica" w:hAnsi="Helvetica"/>
          <w:sz w:val="27"/>
          <w:szCs w:val="27"/>
          <w:lang w:eastAsia="fr-FR"/>
        </w:rPr>
        <w:br/>
      </w:r>
      <w:r w:rsidRPr="00E018AA">
        <w:rPr>
          <w:rFonts w:ascii="Helvetica" w:hAnsi="Helvetica"/>
          <w:sz w:val="27"/>
          <w:lang w:eastAsia="fr-FR"/>
        </w:rPr>
        <w:t>4) Si tout cela s'enlise, alors on passera aux coups de boule avec David.</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Amitiés à tous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Christian</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0"/>
        <w:rPr>
          <w:rFonts w:ascii="Helvetica" w:hAnsi="Helvetica"/>
          <w:sz w:val="27"/>
          <w:szCs w:val="27"/>
          <w:lang w:eastAsia="fr-FR"/>
        </w:rPr>
      </w:pPr>
      <w:r w:rsidRPr="00E018AA">
        <w:rPr>
          <w:rFonts w:ascii="Helvetica" w:hAnsi="Helvetica"/>
          <w:sz w:val="27"/>
          <w:szCs w:val="27"/>
          <w:lang w:eastAsia="fr-FR"/>
        </w:rPr>
        <w:br/>
      </w:r>
      <w:r w:rsidRPr="00E018AA">
        <w:rPr>
          <w:rFonts w:ascii="Helvetica" w:hAnsi="Helvetica"/>
          <w:sz w:val="27"/>
          <w:lang w:eastAsia="fr-FR"/>
        </w:rPr>
        <w:t xml:space="preserve">-------- Message original -------- </w:t>
      </w:r>
    </w:p>
    <w:tbl>
      <w:tblPr>
        <w:tblW w:w="0" w:type="auto"/>
        <w:tblCellSpacing w:w="0" w:type="dxa"/>
        <w:tblCellMar>
          <w:left w:w="0" w:type="dxa"/>
          <w:right w:w="0" w:type="dxa"/>
        </w:tblCellMar>
        <w:tblLook w:val="0000"/>
      </w:tblPr>
      <w:tblGrid>
        <w:gridCol w:w="569"/>
        <w:gridCol w:w="4100"/>
      </w:tblGrid>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Sujet:</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Soutien contre l'affaire de plagiat</w:t>
            </w:r>
          </w:p>
        </w:tc>
      </w:tr>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Date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Wed, 19 Jan 2011 22:31:45 -0500</w:t>
            </w:r>
          </w:p>
        </w:tc>
      </w:tr>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De :</w:t>
            </w:r>
          </w:p>
        </w:tc>
        <w:tc>
          <w:tcPr>
            <w:tcW w:w="0" w:type="auto"/>
            <w:shd w:val="clear" w:color="auto" w:fill="auto"/>
            <w:vAlign w:val="center"/>
          </w:tcPr>
          <w:p w:rsidR="00E018AA" w:rsidRPr="00E018AA" w:rsidRDefault="00E018AA" w:rsidP="00E018AA">
            <w:pPr>
              <w:rPr>
                <w:rFonts w:ascii="Times" w:hAnsi="Times"/>
                <w:sz w:val="20"/>
                <w:szCs w:val="20"/>
                <w:lang w:eastAsia="fr-FR"/>
              </w:rPr>
            </w:pPr>
            <w:r w:rsidRPr="00E018AA">
              <w:rPr>
                <w:rFonts w:ascii="Times" w:hAnsi="Times"/>
                <w:sz w:val="20"/>
                <w:szCs w:val="20"/>
                <w:lang w:eastAsia="fr-FR"/>
              </w:rPr>
              <w:t>Alexandra LEMMI </w:t>
            </w:r>
            <w:hyperlink r:id="rId29" w:history="1">
              <w:r w:rsidRPr="00E018AA">
                <w:rPr>
                  <w:rFonts w:ascii="Times" w:hAnsi="Times"/>
                  <w:color w:val="0000FF"/>
                  <w:sz w:val="20"/>
                  <w:szCs w:val="20"/>
                  <w:u w:val="single"/>
                  <w:lang w:eastAsia="fr-FR"/>
                </w:rPr>
                <w:t>&lt;eclat-des-iles@hotmail.com&gt;</w:t>
              </w:r>
            </w:hyperlink>
          </w:p>
        </w:tc>
      </w:tr>
      <w:tr w:rsidR="00E018AA" w:rsidRPr="00E018AA" w:rsidTr="00E018AA">
        <w:trPr>
          <w:tblCellSpacing w:w="0" w:type="dxa"/>
        </w:trPr>
        <w:tc>
          <w:tcPr>
            <w:tcW w:w="0" w:type="auto"/>
            <w:shd w:val="clear" w:color="auto" w:fill="auto"/>
          </w:tcPr>
          <w:p w:rsidR="00E018AA" w:rsidRPr="00E018AA" w:rsidRDefault="00E018AA" w:rsidP="00E018AA">
            <w:pPr>
              <w:jc w:val="right"/>
              <w:rPr>
                <w:rFonts w:ascii="Times" w:hAnsi="Times"/>
                <w:b/>
                <w:sz w:val="20"/>
                <w:szCs w:val="20"/>
                <w:lang w:eastAsia="fr-FR"/>
              </w:rPr>
            </w:pPr>
            <w:r w:rsidRPr="00E018AA">
              <w:rPr>
                <w:rFonts w:ascii="Times" w:hAnsi="Times"/>
                <w:b/>
                <w:sz w:val="20"/>
                <w:szCs w:val="20"/>
                <w:lang w:eastAsia="fr-FR"/>
              </w:rPr>
              <w:t>Pour :</w:t>
            </w:r>
          </w:p>
        </w:tc>
        <w:tc>
          <w:tcPr>
            <w:tcW w:w="0" w:type="auto"/>
            <w:shd w:val="clear" w:color="auto" w:fill="auto"/>
            <w:vAlign w:val="center"/>
          </w:tcPr>
          <w:p w:rsidR="00E018AA" w:rsidRPr="00E018AA" w:rsidRDefault="00E018AA" w:rsidP="00E018AA">
            <w:pPr>
              <w:rPr>
                <w:rFonts w:ascii="Times" w:hAnsi="Times"/>
                <w:sz w:val="20"/>
                <w:szCs w:val="20"/>
                <w:lang w:eastAsia="fr-FR"/>
              </w:rPr>
            </w:pPr>
            <w:hyperlink r:id="rId30" w:history="1">
              <w:r w:rsidRPr="00E018AA">
                <w:rPr>
                  <w:rFonts w:ascii="Times" w:hAnsi="Times"/>
                  <w:color w:val="0000FF"/>
                  <w:sz w:val="20"/>
                  <w:szCs w:val="20"/>
                  <w:u w:val="single"/>
                  <w:lang w:eastAsia="fr-FR"/>
                </w:rPr>
                <w:t>&lt;deontologie.recherche@gmail.com&gt;</w:t>
              </w:r>
            </w:hyperlink>
          </w:p>
        </w:tc>
      </w:tr>
    </w:tbl>
    <w:p w:rsidR="00E018AA" w:rsidRPr="00E018AA" w:rsidRDefault="00E018AA" w:rsidP="00E018AA">
      <w:pPr>
        <w:spacing w:after="0"/>
        <w:rPr>
          <w:rFonts w:ascii="Times New Roman" w:hAnsi="Times New Roman"/>
          <w:lang w:eastAsia="fr-FR"/>
        </w:rPr>
      </w:pP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Bonjour,</w:t>
      </w:r>
      <w:r w:rsidRPr="00E018AA">
        <w:rPr>
          <w:rFonts w:ascii="Helvetica" w:hAnsi="Helvetica"/>
          <w:sz w:val="27"/>
          <w:szCs w:val="27"/>
          <w:lang w:eastAsia="fr-FR"/>
        </w:rPr>
        <w:br/>
      </w:r>
      <w:r w:rsidRPr="00E018AA">
        <w:rPr>
          <w:rFonts w:ascii="Helvetica" w:hAnsi="Helvetica"/>
          <w:sz w:val="27"/>
          <w:lang w:eastAsia="fr-FR"/>
        </w:rPr>
        <w:t> </w:t>
      </w:r>
      <w:r w:rsidRPr="00E018AA">
        <w:rPr>
          <w:rFonts w:ascii="Helvetica" w:hAnsi="Helvetica"/>
          <w:sz w:val="27"/>
          <w:szCs w:val="27"/>
          <w:lang w:eastAsia="fr-FR"/>
        </w:rPr>
        <w:br/>
      </w:r>
      <w:r w:rsidRPr="00E018AA">
        <w:rPr>
          <w:rFonts w:ascii="Helvetica" w:hAnsi="Helvetica"/>
          <w:sz w:val="27"/>
          <w:lang w:eastAsia="fr-FR"/>
        </w:rPr>
        <w:t>Je me présente, Alexandra LEMMI, représentante étudiante au sein du LMDE (Mouvement Démocratique Etudiant).</w:t>
      </w:r>
      <w:r w:rsidRPr="00E018AA">
        <w:rPr>
          <w:rFonts w:ascii="Helvetica" w:hAnsi="Helvetica"/>
          <w:sz w:val="27"/>
          <w:szCs w:val="27"/>
          <w:lang w:eastAsia="fr-FR"/>
        </w:rPr>
        <w:br/>
      </w:r>
      <w:r w:rsidRPr="00E018AA">
        <w:rPr>
          <w:rFonts w:ascii="Helvetica" w:hAnsi="Helvetica"/>
          <w:sz w:val="27"/>
          <w:lang w:eastAsia="fr-FR"/>
        </w:rPr>
        <w:t>Je suis bien entendu au courant de l'affaire concernant les accusations de plagiat portées à l'encontre de Madame Louise PELTZER et souhaite vivement réagir en vous apportant mon plein soutien pour lever définitivement le voile sur cette affaire.</w:t>
      </w:r>
      <w:r w:rsidRPr="00E018AA">
        <w:rPr>
          <w:rFonts w:ascii="Helvetica" w:hAnsi="Helvetica"/>
          <w:sz w:val="27"/>
          <w:szCs w:val="27"/>
          <w:lang w:eastAsia="fr-FR"/>
        </w:rPr>
        <w:br/>
      </w:r>
      <w:r w:rsidRPr="00E018AA">
        <w:rPr>
          <w:rFonts w:ascii="Helvetica" w:hAnsi="Helvetica"/>
          <w:sz w:val="27"/>
          <w:lang w:eastAsia="fr-FR"/>
        </w:rPr>
        <w:t>Il en va très clairement de la réputation de l'Université bien au delà des frontières Polynésiennes et nous sommes naturellement tous concernés.</w:t>
      </w:r>
      <w:r w:rsidRPr="00E018AA">
        <w:rPr>
          <w:rFonts w:ascii="Helvetica" w:hAnsi="Helvetica"/>
          <w:sz w:val="27"/>
          <w:szCs w:val="27"/>
          <w:lang w:eastAsia="fr-FR"/>
        </w:rPr>
        <w:br/>
      </w:r>
      <w:r w:rsidRPr="00E018AA">
        <w:rPr>
          <w:rFonts w:ascii="Helvetica" w:hAnsi="Helvetica"/>
          <w:sz w:val="27"/>
          <w:lang w:eastAsia="fr-FR"/>
        </w:rPr>
        <w:t>Dans cette optique et en tant que membre du LMDE, il est naturel que mon opinion sur cette affaire, si les faits se voyaient confirmés, serait extrêmement négative.</w:t>
      </w:r>
      <w:r w:rsidRPr="00E018AA">
        <w:rPr>
          <w:rFonts w:ascii="Helvetica" w:hAnsi="Helvetica"/>
          <w:sz w:val="27"/>
          <w:szCs w:val="27"/>
          <w:lang w:eastAsia="fr-FR"/>
        </w:rPr>
        <w:br/>
      </w:r>
      <w:r w:rsidRPr="00E018AA">
        <w:rPr>
          <w:rFonts w:ascii="Helvetica" w:hAnsi="Helvetica"/>
          <w:sz w:val="27"/>
          <w:lang w:eastAsia="fr-FR"/>
        </w:rPr>
        <w:t>Un tel comportement ainsi que des accusations aussi graves sont tout à fait indignes d'une Présidente d'Université, de surcroît enseignante dans son propre établissement.</w:t>
      </w:r>
      <w:r w:rsidRPr="00E018AA">
        <w:rPr>
          <w:rFonts w:ascii="Helvetica" w:hAnsi="Helvetica"/>
          <w:sz w:val="27"/>
          <w:szCs w:val="27"/>
          <w:lang w:eastAsia="fr-FR"/>
        </w:rPr>
        <w:br/>
      </w:r>
      <w:r w:rsidRPr="00E018AA">
        <w:rPr>
          <w:rFonts w:ascii="Helvetica" w:hAnsi="Helvetica"/>
          <w:sz w:val="27"/>
          <w:lang w:eastAsia="fr-FR"/>
        </w:rPr>
        <w:t>En effet, ce dernier risque non seulement de porter un lourd préjudice à la personne de Madame PELTZER mais avant tout de nuir gravement à l'image même de L'université de la Polynésie Française ainsi que de ses étudiants.</w:t>
      </w:r>
      <w:r w:rsidRPr="00E018AA">
        <w:rPr>
          <w:rFonts w:ascii="Helvetica" w:hAnsi="Helvetica"/>
          <w:sz w:val="27"/>
          <w:szCs w:val="27"/>
          <w:lang w:eastAsia="fr-FR"/>
        </w:rPr>
        <w:br/>
      </w:r>
      <w:r w:rsidRPr="00E018AA">
        <w:rPr>
          <w:rFonts w:ascii="Helvetica" w:hAnsi="Helvetica"/>
          <w:sz w:val="27"/>
          <w:lang w:eastAsia="fr-FR"/>
        </w:rPr>
        <w:t>Il est donc absolument IMPENSABLE et INADMISSIBLE que les agissements d'une Présidente supposée être un modèle de déontologie aux yeux de tous les étudiants, puissent altérer l'image et la crédibilité de l'unique Université Polynésienne toute entière.</w:t>
      </w:r>
      <w:r w:rsidRPr="00E018AA">
        <w:rPr>
          <w:rFonts w:ascii="Helvetica" w:hAnsi="Helvetica"/>
          <w:sz w:val="27"/>
          <w:szCs w:val="27"/>
          <w:lang w:eastAsia="fr-FR"/>
        </w:rPr>
        <w:br/>
      </w:r>
      <w:r w:rsidRPr="00E018AA">
        <w:rPr>
          <w:rFonts w:ascii="Helvetica" w:hAnsi="Helvetica"/>
          <w:sz w:val="27"/>
          <w:lang w:eastAsia="fr-FR"/>
        </w:rPr>
        <w:t>Dans un souci d'objectivité, il me semble donc indispensable d'attendre avant tout les conclusions de la justice et d'envisager, si les accusations sont confirmées, une sanction à la hauteur du préjudice encouru.</w:t>
      </w:r>
      <w:r w:rsidRPr="00E018AA">
        <w:rPr>
          <w:rFonts w:ascii="Helvetica" w:hAnsi="Helvetica"/>
          <w:sz w:val="27"/>
          <w:szCs w:val="27"/>
          <w:lang w:eastAsia="fr-FR"/>
        </w:rPr>
        <w:br/>
      </w:r>
      <w:r w:rsidRPr="00E018AA">
        <w:rPr>
          <w:rFonts w:ascii="Helvetica" w:hAnsi="Helvetica"/>
          <w:sz w:val="27"/>
          <w:lang w:eastAsia="fr-FR"/>
        </w:rPr>
        <w:t>Je reste bien entendu ouverte à toute nouvelle information susceptible de faire avancer l'affaire et rétablir l'ordre.</w:t>
      </w:r>
      <w:r w:rsidRPr="00E018AA">
        <w:rPr>
          <w:rFonts w:ascii="Helvetica" w:hAnsi="Helvetica"/>
          <w:sz w:val="27"/>
          <w:szCs w:val="27"/>
          <w:lang w:eastAsia="fr-FR"/>
        </w:rPr>
        <w:br/>
      </w:r>
      <w:r w:rsidRPr="00E018AA">
        <w:rPr>
          <w:rFonts w:ascii="Helvetica" w:hAnsi="Helvetica"/>
          <w:sz w:val="27"/>
          <w:lang w:eastAsia="fr-FR"/>
        </w:rPr>
        <w:t> </w:t>
      </w:r>
      <w:r w:rsidRPr="00E018AA">
        <w:rPr>
          <w:rFonts w:ascii="Helvetica" w:hAnsi="Helvetica"/>
          <w:sz w:val="27"/>
          <w:szCs w:val="27"/>
          <w:lang w:eastAsia="fr-FR"/>
        </w:rPr>
        <w:br/>
      </w:r>
      <w:r w:rsidRPr="00E018AA">
        <w:rPr>
          <w:rFonts w:ascii="Helvetica" w:hAnsi="Helvetica"/>
          <w:sz w:val="27"/>
          <w:lang w:eastAsia="fr-FR"/>
        </w:rPr>
        <w:t>Cordialement,</w:t>
      </w:r>
      <w:r w:rsidRPr="00E018AA">
        <w:rPr>
          <w:rFonts w:ascii="Helvetica" w:hAnsi="Helvetica"/>
          <w:sz w:val="27"/>
          <w:szCs w:val="27"/>
          <w:lang w:eastAsia="fr-FR"/>
        </w:rPr>
        <w:br/>
      </w:r>
      <w:r w:rsidRPr="00E018AA">
        <w:rPr>
          <w:rFonts w:ascii="Helvetica" w:hAnsi="Helvetica"/>
          <w:sz w:val="27"/>
          <w:lang w:eastAsia="fr-FR"/>
        </w:rPr>
        <w:t> </w:t>
      </w:r>
      <w:r w:rsidRPr="00E018AA">
        <w:rPr>
          <w:rFonts w:ascii="Helvetica" w:hAnsi="Helvetica"/>
          <w:sz w:val="27"/>
          <w:szCs w:val="27"/>
          <w:lang w:eastAsia="fr-FR"/>
        </w:rPr>
        <w:br/>
      </w:r>
      <w:r w:rsidRPr="00E018AA">
        <w:rPr>
          <w:rFonts w:ascii="Helvetica" w:hAnsi="Helvetica"/>
          <w:sz w:val="27"/>
          <w:lang w:eastAsia="fr-FR"/>
        </w:rPr>
        <w:t>Alexandra LEMMI.</w:t>
      </w:r>
      <w:r w:rsidRPr="00E018AA">
        <w:rPr>
          <w:rFonts w:ascii="Helvetica" w:hAnsi="Helvetica"/>
          <w:sz w:val="27"/>
          <w:szCs w:val="27"/>
          <w:lang w:eastAsia="fr-FR"/>
        </w:rPr>
        <w:br/>
      </w:r>
      <w:r w:rsidRPr="00E018AA">
        <w:rPr>
          <w:rFonts w:ascii="Helvetica" w:hAnsi="Helvetica"/>
          <w:sz w:val="27"/>
          <w:lang w:eastAsia="fr-FR"/>
        </w:rPr>
        <w:t> </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Chers tous,</w:t>
      </w:r>
      <w:r w:rsidRPr="00E018AA">
        <w:rPr>
          <w:rFonts w:ascii="Helvetica" w:hAnsi="Helvetica"/>
          <w:sz w:val="27"/>
          <w:szCs w:val="27"/>
          <w:lang w:eastAsia="fr-FR"/>
        </w:rPr>
        <w:br/>
      </w:r>
      <w:r w:rsidRPr="00E018AA">
        <w:rPr>
          <w:rFonts w:ascii="Helvetica" w:hAnsi="Helvetica"/>
          <w:sz w:val="27"/>
          <w:lang w:eastAsia="fr-FR"/>
        </w:rPr>
        <w:t>Les premières réactions indiquent que le samedi  à 11  h (à la fac, nous trouverons une salle) serait un moment propice.</w:t>
      </w:r>
      <w:r w:rsidRPr="00E018AA">
        <w:rPr>
          <w:rFonts w:ascii="Helvetica" w:hAnsi="Helvetica"/>
          <w:sz w:val="27"/>
          <w:szCs w:val="27"/>
          <w:lang w:eastAsia="fr-FR"/>
        </w:rPr>
        <w:br/>
      </w:r>
      <w:r w:rsidRPr="00E018AA">
        <w:rPr>
          <w:rFonts w:ascii="Helvetica" w:hAnsi="Helvetica"/>
          <w:sz w:val="27"/>
          <w:lang w:eastAsia="fr-FR"/>
        </w:rPr>
        <w:t>Pouvez-vous me confirmer que ce moment vous convient?</w:t>
      </w:r>
      <w:r w:rsidRPr="00E018AA">
        <w:rPr>
          <w:rFonts w:ascii="Helvetica" w:hAnsi="Helvetica"/>
          <w:sz w:val="27"/>
          <w:szCs w:val="27"/>
          <w:lang w:eastAsia="fr-FR"/>
        </w:rPr>
        <w:br/>
      </w:r>
      <w:r w:rsidRPr="00E018AA">
        <w:rPr>
          <w:rFonts w:ascii="Helvetica" w:hAnsi="Helvetica"/>
          <w:sz w:val="27"/>
          <w:lang w:eastAsia="fr-FR"/>
        </w:rPr>
        <w:t>Amicalement,</w:t>
      </w:r>
      <w:r w:rsidRPr="00E018AA">
        <w:rPr>
          <w:rFonts w:ascii="Helvetica" w:hAnsi="Helvetica"/>
          <w:sz w:val="27"/>
          <w:szCs w:val="27"/>
          <w:lang w:eastAsia="fr-FR"/>
        </w:rPr>
        <w:br/>
      </w:r>
      <w:r w:rsidRPr="00E018AA">
        <w:rPr>
          <w:rFonts w:ascii="Helvetica" w:hAnsi="Helvetica"/>
          <w:sz w:val="27"/>
          <w:lang w:eastAsia="fr-FR"/>
        </w:rPr>
        <w:t>Andréas</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Chères et chers amis,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Je suis particulièrement heureux que Pascal et Sylvie Ortega aient rejoint notre collectif: ils étaient aussi à nos côtés lors de la grève.</w:t>
      </w:r>
      <w:r w:rsidRPr="00E018AA">
        <w:rPr>
          <w:rFonts w:ascii="Helvetica" w:hAnsi="Helvetica"/>
          <w:sz w:val="27"/>
          <w:szCs w:val="27"/>
          <w:lang w:eastAsia="fr-FR"/>
        </w:rPr>
        <w:br/>
      </w:r>
      <w:r w:rsidRPr="00E018AA">
        <w:rPr>
          <w:rFonts w:ascii="Helvetica" w:hAnsi="Helvetica"/>
          <w:sz w:val="27"/>
          <w:lang w:eastAsia="fr-FR"/>
        </w:rPr>
        <w:t>Avec Christian et Sylvie je pense qu'une réunion devient maintenant urgente pour faire un premier bilan de notre action, pour éviter l'essoufflement, et envisager la suite.</w:t>
      </w:r>
      <w:r w:rsidRPr="00E018AA">
        <w:rPr>
          <w:rFonts w:ascii="Helvetica" w:hAnsi="Helvetica"/>
          <w:sz w:val="27"/>
          <w:szCs w:val="27"/>
          <w:lang w:eastAsia="fr-FR"/>
        </w:rPr>
        <w:br/>
      </w:r>
      <w:r w:rsidRPr="00E018AA">
        <w:rPr>
          <w:rFonts w:ascii="Helvetica" w:hAnsi="Helvetica"/>
          <w:sz w:val="27"/>
          <w:lang w:eastAsia="fr-FR"/>
        </w:rPr>
        <w:t>Et, très important, pour préserver l'union qui est vitale pour nous.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Pourriez-vous indiquer quels créneaux seraient possibles pour vous parmi les trois suivants.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demain vendredi entre 12h et 14h mais où?</w:t>
      </w:r>
      <w:r w:rsidRPr="00E018AA">
        <w:rPr>
          <w:rFonts w:ascii="Helvetica" w:hAnsi="Helvetica"/>
          <w:sz w:val="27"/>
          <w:szCs w:val="27"/>
          <w:lang w:eastAsia="fr-FR"/>
        </w:rPr>
        <w:br/>
      </w:r>
      <w:r w:rsidRPr="00E018AA">
        <w:rPr>
          <w:rFonts w:ascii="Helvetica" w:hAnsi="Helvetica"/>
          <w:sz w:val="27"/>
          <w:lang w:eastAsia="fr-FR"/>
        </w:rPr>
        <w:t>vendredi à 18h15 au Sofitel</w:t>
      </w:r>
      <w:r w:rsidRPr="00E018AA">
        <w:rPr>
          <w:rFonts w:ascii="Helvetica" w:hAnsi="Helvetica"/>
          <w:sz w:val="27"/>
          <w:szCs w:val="27"/>
          <w:lang w:eastAsia="fr-FR"/>
        </w:rPr>
        <w:br/>
      </w:r>
      <w:r w:rsidRPr="00E018AA">
        <w:rPr>
          <w:rFonts w:ascii="Helvetica" w:hAnsi="Helvetica"/>
          <w:sz w:val="27"/>
          <w:lang w:eastAsia="fr-FR"/>
        </w:rPr>
        <w:t>samedi à 11h à la fac?</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Merci de répondre très rapidement pour que nous puissions retenir un créneau qui convienne à la majorité d'entre vous.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Salut et fraternité,</w:t>
      </w:r>
      <w:r w:rsidRPr="00E018AA">
        <w:rPr>
          <w:rFonts w:ascii="Helvetica" w:hAnsi="Helvetica"/>
          <w:sz w:val="27"/>
          <w:szCs w:val="27"/>
          <w:lang w:eastAsia="fr-FR"/>
        </w:rPr>
        <w:br/>
      </w:r>
      <w:r w:rsidRPr="00E018AA">
        <w:rPr>
          <w:rFonts w:ascii="Helvetica" w:hAnsi="Helvetica"/>
          <w:sz w:val="27"/>
          <w:lang w:eastAsia="fr-FR"/>
        </w:rPr>
        <w:t>Andréas</w:t>
      </w: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0"/>
        <w:rPr>
          <w:rFonts w:ascii="Times New Roman" w:hAnsi="Times New Roman"/>
          <w:lang w:eastAsia="fr-FR"/>
        </w:rPr>
      </w:pPr>
      <w:r w:rsidRPr="00E018AA">
        <w:rPr>
          <w:rFonts w:ascii="Times New Roman" w:hAnsi="Times New Roman"/>
          <w:lang w:eastAsia="fr-FR"/>
        </w:rPr>
        <w:t>--------------</w:t>
      </w: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Les ami(e)s,</w:t>
      </w: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Il y aura un reportage ce soir dans le journal de Polynésie  première, 18h30 en tahitien, 19h en français, avec LP au plateau, et  des entretiens avec Christian, Bruno, Charpentier et votre serviteur.</w:t>
      </w: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Il est probable qu'on en reparle encore demain soir...</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Une personne très proche de nous nous recommande de rester dans la  mesure et d'éviter tout excès qui pourrait retourner l'opinion  locale, actuellement favorable, contre nous.</w:t>
      </w: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Pour le citer: "dans la société tahitienne, on ne tue pas le roi"</w:t>
      </w: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Raison de plus pour garder à l'esprit ce qu'un membre polynésien de  notre groupe me disait très justement: il faut éviter tout débat sur  sa personne (nous rentrerions dans son jeu) et garder le cap sur le  problème de la chose, c'est-à-dire des similitudes.</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Bonne soirée,</w:t>
      </w: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Andréas</w:t>
      </w:r>
    </w:p>
    <w:p w:rsidR="00E018AA" w:rsidRPr="00E018AA" w:rsidRDefault="00E018AA" w:rsidP="00E018AA">
      <w:pPr>
        <w:spacing w:after="0"/>
        <w:rPr>
          <w:rFonts w:ascii="Times New Roman" w:hAnsi="Times New Roman"/>
          <w:lang w:eastAsia="fr-FR"/>
        </w:rPr>
      </w:pPr>
      <w:r w:rsidRPr="00E018AA">
        <w:rPr>
          <w:rFonts w:ascii="Times New Roman" w:hAnsi="Times New Roman"/>
          <w:lang w:eastAsia="fr-FR"/>
        </w:rPr>
        <w:t>-------------</w:t>
      </w: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Bonjour a tous,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je ne vois pas ce que viennent foutre les tahitiens la dedans. C'est un probleme universitaire. Si on commence a se preoccuper des personnes qui ne comprenne rien a rien, on a pas fini.</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"dans la société tahitienne, on ne tue pas le roi"</w:t>
      </w:r>
      <w:r w:rsidRPr="00E018AA">
        <w:rPr>
          <w:rFonts w:ascii="Helvetica" w:hAnsi="Helvetica"/>
          <w:sz w:val="27"/>
          <w:szCs w:val="27"/>
          <w:lang w:eastAsia="fr-FR"/>
        </w:rPr>
        <w:br/>
      </w:r>
      <w:r w:rsidRPr="00E018AA">
        <w:rPr>
          <w:rFonts w:ascii="Helvetica" w:hAnsi="Helvetica"/>
          <w:sz w:val="27"/>
          <w:lang w:eastAsia="fr-FR"/>
        </w:rPr>
        <w:t>Moi j'ai une grande sympathie pour 1789. J'aurais bien aime faire marcher la guillotine.</w:t>
      </w:r>
      <w:r w:rsidRPr="00E018AA">
        <w:rPr>
          <w:rFonts w:ascii="Helvetica" w:hAnsi="Helvetica"/>
          <w:sz w:val="27"/>
          <w:szCs w:val="27"/>
          <w:lang w:eastAsia="fr-FR"/>
        </w:rPr>
        <w:br/>
      </w:r>
      <w:r w:rsidRPr="00E018AA">
        <w:rPr>
          <w:rFonts w:ascii="Helvetica" w:hAnsi="Helvetica"/>
          <w:sz w:val="27"/>
          <w:lang w:eastAsia="fr-FR"/>
        </w:rPr>
        <w:t>Avec de tels arguments, je serais encore un serf de mon bon maitre.</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Du coup, je suis pour un debat sur la personne de Peltzer. Il faut la mettre devant sa nullite crasse. Il faut lui marcher sur la gueule.</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Par contre, je ne vois pas trop l'utilite des debats sur la tele locale. Ca sert a quoi au juste? Autant je comprends l'utilite des medias nationaux, autant je ne vois pas celle des medias locaux .</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Bonne journee</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A+</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David Adam</w:t>
      </w: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270"/>
        <w:rPr>
          <w:rFonts w:ascii="Helvetica" w:hAnsi="Helvetica"/>
          <w:sz w:val="27"/>
          <w:szCs w:val="27"/>
          <w:lang w:eastAsia="fr-FR"/>
        </w:rPr>
      </w:pPr>
      <w:r w:rsidRPr="00E018AA">
        <w:rPr>
          <w:rFonts w:ascii="Helvetica" w:hAnsi="Helvetica"/>
          <w:sz w:val="27"/>
          <w:lang w:eastAsia="fr-FR"/>
        </w:rPr>
        <w:t>Quoting Sémir AL WARDI &lt;</w:t>
      </w:r>
      <w:hyperlink r:id="rId31" w:history="1">
        <w:r w:rsidRPr="00E018AA">
          <w:rPr>
            <w:rFonts w:ascii="Helvetica" w:hAnsi="Helvetica"/>
            <w:color w:val="0000FF"/>
            <w:sz w:val="27"/>
            <w:u w:val="single"/>
            <w:lang w:eastAsia="fr-FR"/>
          </w:rPr>
          <w:t>semiralwardi@yahoo.fr</w:t>
        </w:r>
      </w:hyperlink>
      <w:r w:rsidRPr="00E018AA">
        <w:rPr>
          <w:rFonts w:ascii="Helvetica" w:hAnsi="Helvetica"/>
          <w:sz w:val="27"/>
          <w:lang w:eastAsia="fr-FR"/>
        </w:rPr>
        <w:t>&gt;:</w:t>
      </w:r>
    </w:p>
    <w:p w:rsidR="00E018AA" w:rsidRPr="00E018AA" w:rsidRDefault="00E018AA" w:rsidP="00E018AA">
      <w:pPr>
        <w:spacing w:after="0"/>
        <w:rPr>
          <w:rFonts w:ascii="Times" w:hAnsi="Times"/>
          <w:sz w:val="20"/>
          <w:szCs w:val="20"/>
          <w:lang w:eastAsia="fr-FR"/>
        </w:rPr>
      </w:pPr>
      <w:r w:rsidRPr="00E018AA">
        <w:rPr>
          <w:rFonts w:ascii="Helvetica" w:hAnsi="Helvetica"/>
          <w:sz w:val="27"/>
          <w:szCs w:val="27"/>
          <w:lang w:eastAsia="fr-FR"/>
        </w:rPr>
        <w:t>Mes chers amis,</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Si la phrase mentionnée n'est pas de moi, je partage totalement la  prudence d'Andréas. Républicain, profondément attaché aux valeurs de  la République, je reconnais que nous ne sommes pas en métropole mais  dans une ancienne colonie qui a droit, encore aujourd'hui selon la  Constitution à l'indépendance.</w:t>
      </w:r>
    </w:p>
    <w:p w:rsidR="00E018AA" w:rsidRPr="00E018AA" w:rsidRDefault="00E018AA" w:rsidP="00E018AA">
      <w:pPr>
        <w:spacing w:after="0"/>
        <w:rPr>
          <w:rFonts w:ascii="Times New Roman" w:hAnsi="Times New Roman"/>
          <w:lang w:eastAsia="fr-FR"/>
        </w:rPr>
      </w:pPr>
      <w:r w:rsidRPr="00E018AA">
        <w:rPr>
          <w:rFonts w:ascii="Helvetica" w:hAnsi="Helvetica"/>
          <w:sz w:val="27"/>
          <w:szCs w:val="27"/>
          <w:lang w:eastAsia="fr-FR"/>
        </w:rPr>
        <w:br/>
      </w:r>
      <w:r w:rsidRPr="00E018AA">
        <w:rPr>
          <w:rFonts w:ascii="Helvetica" w:hAnsi="Helvetica"/>
          <w:sz w:val="27"/>
          <w:lang w:eastAsia="fr-FR"/>
        </w:rPr>
        <w:t>Sauf que lors du referendum de 1958, la population de la Polynesie Francaise a choisi de rester francaise. Donc LA POLYNESIE FRANCAISE N'EST PAS UNE COLONIE.</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Bonne journée.</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A+</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David</w:t>
      </w: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270"/>
        <w:rPr>
          <w:rFonts w:ascii="Helvetica" w:hAnsi="Helvetica"/>
          <w:sz w:val="27"/>
          <w:szCs w:val="27"/>
          <w:lang w:eastAsia="fr-FR"/>
        </w:rPr>
      </w:pPr>
      <w:r w:rsidRPr="00E018AA">
        <w:rPr>
          <w:rFonts w:ascii="Helvetica" w:hAnsi="Helvetica"/>
          <w:sz w:val="27"/>
          <w:lang w:eastAsia="fr-FR"/>
        </w:rPr>
        <w:t>Quoting Andréas PFERSMANN &lt;</w:t>
      </w:r>
      <w:hyperlink r:id="rId32" w:history="1">
        <w:r w:rsidRPr="00E018AA">
          <w:rPr>
            <w:rFonts w:ascii="Helvetica" w:hAnsi="Helvetica"/>
            <w:color w:val="0000FF"/>
            <w:sz w:val="27"/>
            <w:u w:val="single"/>
            <w:lang w:eastAsia="fr-FR"/>
          </w:rPr>
          <w:t>andreas.pfersmann@mail.pf</w:t>
        </w:r>
      </w:hyperlink>
      <w:r w:rsidRPr="00E018AA">
        <w:rPr>
          <w:rFonts w:ascii="Helvetica" w:hAnsi="Helvetica"/>
          <w:sz w:val="27"/>
          <w:lang w:eastAsia="fr-FR"/>
        </w:rPr>
        <w:t>&gt;:</w:t>
      </w:r>
    </w:p>
    <w:p w:rsidR="00E018AA" w:rsidRPr="00E018AA" w:rsidRDefault="00E018AA" w:rsidP="00E018AA">
      <w:pPr>
        <w:spacing w:after="0"/>
        <w:rPr>
          <w:rFonts w:ascii="Times" w:hAnsi="Times"/>
          <w:sz w:val="20"/>
          <w:szCs w:val="20"/>
          <w:lang w:eastAsia="fr-FR"/>
        </w:rPr>
      </w:pPr>
      <w:r w:rsidRPr="00E018AA">
        <w:rPr>
          <w:rFonts w:ascii="Helvetica" w:hAnsi="Helvetica"/>
          <w:sz w:val="27"/>
          <w:szCs w:val="27"/>
          <w:lang w:eastAsia="fr-FR"/>
        </w:rPr>
        <w:t>Mon cher David,</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after="100"/>
        <w:rPr>
          <w:rFonts w:ascii="Helvetica" w:hAnsi="Helvetica"/>
          <w:sz w:val="27"/>
          <w:szCs w:val="27"/>
          <w:lang w:eastAsia="fr-FR"/>
        </w:rPr>
      </w:pPr>
      <w:r w:rsidRPr="00E018AA">
        <w:rPr>
          <w:rFonts w:ascii="Helvetica" w:hAnsi="Helvetica"/>
          <w:sz w:val="27"/>
          <w:szCs w:val="27"/>
          <w:lang w:eastAsia="fr-FR"/>
        </w:rPr>
        <w:t>Ayant commencé par le dix-huitième siècle qui m'est toujours cher,  j'ai moi aussi une grande sympathie pour 1789. Simplement, tu me  permettras de te rappeler que nous ne sommes pas à Paris, mais en  terre colonisée et que nous serions fous de nous aliéner les  sympathies des polynésiens dont c'est l'université, même si elle  relève de l'Etat.</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L'université de la Polynesie Francaise appartient a tout les citoyens francais.</w:t>
      </w:r>
      <w:r w:rsidRPr="00E018AA">
        <w:rPr>
          <w:rFonts w:ascii="Helvetica" w:hAnsi="Helvetica"/>
          <w:sz w:val="27"/>
          <w:szCs w:val="27"/>
          <w:lang w:eastAsia="fr-FR"/>
        </w:rPr>
        <w:br/>
      </w:r>
      <w:r w:rsidRPr="00E018AA">
        <w:rPr>
          <w:rFonts w:ascii="Helvetica" w:hAnsi="Helvetica"/>
          <w:sz w:val="27"/>
          <w:lang w:eastAsia="fr-FR"/>
        </w:rPr>
        <w:t>L'universite d'Artois n'appartient pas qu'aux artesiens. L'universite de Picardie n'appartient pas qu'aux picards....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Bonne journee</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A+</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lang w:eastAsia="fr-FR"/>
        </w:rPr>
        <w:t>David</w:t>
      </w: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0"/>
        <w:rPr>
          <w:rFonts w:ascii="Times New Roman" w:hAnsi="Times New Roman"/>
          <w:lang w:eastAsia="fr-FR"/>
        </w:rPr>
      </w:pPr>
      <w:r w:rsidRPr="00E018AA">
        <w:rPr>
          <w:rFonts w:ascii="Helvetica" w:hAnsi="Helvetica"/>
          <w:sz w:val="27"/>
          <w:lang w:eastAsia="fr-FR"/>
        </w:rPr>
        <w:t>------</w:t>
      </w:r>
    </w:p>
    <w:p w:rsidR="00E018AA" w:rsidRPr="00E018AA" w:rsidRDefault="00E018AA" w:rsidP="00E018AA">
      <w:pPr>
        <w:spacing w:after="0"/>
        <w:rPr>
          <w:rFonts w:ascii="Times New Roman" w:hAnsi="Times New Roman"/>
          <w:lang w:eastAsia="fr-FR"/>
        </w:rPr>
      </w:pPr>
    </w:p>
    <w:p w:rsidR="00E018AA" w:rsidRPr="00E018AA" w:rsidRDefault="00E018AA" w:rsidP="00E018AA">
      <w:pPr>
        <w:spacing w:after="270"/>
        <w:rPr>
          <w:rFonts w:ascii="Helvetica" w:hAnsi="Helvetica"/>
          <w:sz w:val="27"/>
          <w:szCs w:val="27"/>
          <w:lang w:eastAsia="fr-FR"/>
        </w:rPr>
      </w:pPr>
      <w:r w:rsidRPr="00E018AA">
        <w:rPr>
          <w:rFonts w:ascii="Helvetica" w:hAnsi="Helvetica"/>
          <w:sz w:val="27"/>
          <w:lang w:eastAsia="fr-FR"/>
        </w:rPr>
        <w:t>                  Kamarades,               </w:t>
      </w:r>
      <w:r w:rsidRPr="00E018AA">
        <w:rPr>
          <w:rFonts w:ascii="Helvetica" w:hAnsi="Helvetica"/>
          <w:sz w:val="27"/>
          <w:szCs w:val="27"/>
          <w:lang w:eastAsia="fr-FR"/>
        </w:rPr>
        <w:br/>
      </w:r>
      <w:r w:rsidRPr="00E018AA">
        <w:rPr>
          <w:rFonts w:ascii="Helvetica" w:hAnsi="Helvetica"/>
          <w:sz w:val="27"/>
          <w:lang w:eastAsia="fr-FR"/>
        </w:rPr>
        <w:t> Je confirme ma volonté très respectable de signer la lettre ouverte à ma  très respectable présidente de l'UPF, la ci devant Louise-Bonne.</w:t>
      </w:r>
      <w:r w:rsidRPr="00E018AA">
        <w:rPr>
          <w:rFonts w:ascii="Helvetica" w:hAnsi="Helvetica"/>
          <w:sz w:val="27"/>
          <w:szCs w:val="27"/>
          <w:lang w:eastAsia="fr-FR"/>
        </w:rPr>
        <w:br/>
      </w:r>
      <w:r w:rsidRPr="00E018AA">
        <w:rPr>
          <w:rFonts w:ascii="Helvetica" w:hAnsi="Helvetica"/>
          <w:sz w:val="27"/>
          <w:lang w:eastAsia="fr-FR"/>
        </w:rPr>
        <w:t>Un pour tous, tous pour un comme dit notre autre président Nico I.</w:t>
      </w:r>
      <w:r w:rsidRPr="00E018AA">
        <w:rPr>
          <w:rFonts w:ascii="Helvetica" w:hAnsi="Helvetica"/>
          <w:sz w:val="27"/>
          <w:szCs w:val="27"/>
          <w:lang w:eastAsia="fr-FR"/>
        </w:rPr>
        <w:br/>
      </w:r>
      <w:r w:rsidRPr="00E018AA">
        <w:rPr>
          <w:rFonts w:ascii="Helvetica" w:hAnsi="Helvetica"/>
          <w:sz w:val="27"/>
          <w:lang w:eastAsia="fr-FR"/>
        </w:rPr>
        <w:t>G. Bourgeois.</w:t>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szCs w:val="27"/>
          <w:lang w:eastAsia="fr-FR"/>
        </w:rPr>
        <w:br/>
      </w:r>
      <w:r w:rsidRPr="00E018AA">
        <w:rPr>
          <w:rFonts w:ascii="Helvetica" w:hAnsi="Helvetica"/>
          <w:sz w:val="27"/>
          <w:szCs w:val="27"/>
          <w:lang w:eastAsia="fr-FR"/>
        </w:rPr>
        <w:br/>
      </w:r>
    </w:p>
    <w:p w:rsidR="00E018AA" w:rsidRPr="00E018AA" w:rsidRDefault="00E018AA" w:rsidP="00E018AA">
      <w:pPr>
        <w:spacing w:after="0"/>
        <w:rPr>
          <w:rFonts w:ascii="Times" w:hAnsi="Times"/>
          <w:sz w:val="20"/>
          <w:szCs w:val="20"/>
          <w:lang w:eastAsia="fr-FR"/>
        </w:rPr>
      </w:pPr>
      <w:r w:rsidRPr="00E018AA">
        <w:rPr>
          <w:rFonts w:ascii="Helvetica" w:hAnsi="Helvetica"/>
          <w:sz w:val="27"/>
          <w:szCs w:val="27"/>
          <w:lang w:eastAsia="fr-FR"/>
        </w:rPr>
        <w:t>2010/12/9 Andréas PFERSMANN &lt;</w:t>
      </w:r>
      <w:hyperlink r:id="rId33" w:history="1">
        <w:r w:rsidRPr="00E018AA">
          <w:rPr>
            <w:rFonts w:ascii="Helvetica" w:hAnsi="Helvetica"/>
            <w:color w:val="0000FF"/>
            <w:sz w:val="27"/>
            <w:u w:val="single"/>
            <w:lang w:eastAsia="fr-FR"/>
          </w:rPr>
          <w:t>andreas.pfersmann@mail.pf</w:t>
        </w:r>
      </w:hyperlink>
      <w:r w:rsidRPr="00E018AA">
        <w:rPr>
          <w:rFonts w:ascii="Helvetica" w:hAnsi="Helvetica"/>
          <w:sz w:val="27"/>
          <w:szCs w:val="27"/>
          <w:lang w:eastAsia="fr-FR"/>
        </w:rPr>
        <w:t>&gt;</w:t>
      </w:r>
    </w:p>
    <w:p w:rsidR="00E018AA" w:rsidRPr="00E018AA" w:rsidRDefault="00E018AA" w:rsidP="00E018AA">
      <w:pPr>
        <w:spacing w:after="0"/>
        <w:rPr>
          <w:rFonts w:ascii="Helvetica" w:hAnsi="Helvetica"/>
          <w:sz w:val="27"/>
          <w:szCs w:val="27"/>
          <w:lang w:eastAsia="fr-FR"/>
        </w:rPr>
      </w:pPr>
      <w:r w:rsidRPr="00E018AA">
        <w:rPr>
          <w:rFonts w:ascii="Helvetica" w:hAnsi="Helvetica"/>
          <w:sz w:val="27"/>
          <w:szCs w:val="27"/>
          <w:lang w:eastAsia="fr-FR"/>
        </w:rPr>
        <w:t> Chères et chers ami(e)s,</w:t>
      </w:r>
      <w:r w:rsidRPr="00E018AA">
        <w:rPr>
          <w:rFonts w:ascii="Helvetica" w:hAnsi="Helvetica"/>
          <w:sz w:val="27"/>
          <w:szCs w:val="27"/>
          <w:lang w:eastAsia="fr-FR"/>
        </w:rPr>
        <w:br/>
      </w:r>
      <w:r w:rsidRPr="00E018AA">
        <w:rPr>
          <w:rFonts w:ascii="Helvetica" w:hAnsi="Helvetica"/>
          <w:sz w:val="27"/>
          <w:szCs w:val="27"/>
          <w:lang w:eastAsia="fr-FR"/>
        </w:rPr>
        <w:br/>
        <w:t>Si vous souhaitez signer la lettre collective ci-jointe, je vous serais reconnaissant de bien vouloir me le confirmer par retour de courrier (au cas où ne l'auriez pas encore fait). Sans confirmation de votre part, il est évident que votre signature ne pourra pas figurer sur la lettre, le jour venu.</w:t>
      </w:r>
      <w:r w:rsidRPr="00E018AA">
        <w:rPr>
          <w:rFonts w:ascii="Helvetica" w:hAnsi="Helvetica"/>
          <w:sz w:val="27"/>
          <w:szCs w:val="27"/>
          <w:lang w:eastAsia="fr-FR"/>
        </w:rPr>
        <w:br/>
      </w:r>
      <w:r w:rsidRPr="00E018AA">
        <w:rPr>
          <w:rFonts w:ascii="Helvetica" w:hAnsi="Helvetica"/>
          <w:sz w:val="27"/>
          <w:szCs w:val="27"/>
          <w:lang w:eastAsia="fr-FR"/>
        </w:rPr>
        <w:br/>
        <w:t>Notre correspondant parisien attire mon attention sur l'éventualité d'une sortie anticipée, qui pourrait s'avérer nécessaire au cas où certaines interventions auraient des effets prématurés. C'est pourquoi je vous invite également à m'informer rapidement des noms et qualités des signataires que vous auriez convaincu de se joindre à nous.</w:t>
      </w:r>
      <w:r w:rsidRPr="00E018AA">
        <w:rPr>
          <w:rFonts w:ascii="Helvetica" w:hAnsi="Helvetica"/>
          <w:sz w:val="27"/>
          <w:szCs w:val="27"/>
          <w:lang w:eastAsia="fr-FR"/>
        </w:rPr>
        <w:br/>
      </w:r>
      <w:r w:rsidRPr="00E018AA">
        <w:rPr>
          <w:rFonts w:ascii="Helvetica" w:hAnsi="Helvetica"/>
          <w:sz w:val="27"/>
          <w:szCs w:val="27"/>
          <w:lang w:eastAsia="fr-FR"/>
        </w:rPr>
        <w:br/>
        <w:t>Nous ferons le point comme convenu mardi 11 janvier à 17h, dans un lieu qui reste à déterminer.</w:t>
      </w:r>
      <w:r w:rsidRPr="00E018AA">
        <w:rPr>
          <w:rFonts w:ascii="Helvetica" w:hAnsi="Helvetica"/>
          <w:sz w:val="27"/>
          <w:szCs w:val="27"/>
          <w:lang w:eastAsia="fr-FR"/>
        </w:rPr>
        <w:br/>
      </w:r>
      <w:r w:rsidRPr="00E018AA">
        <w:rPr>
          <w:rFonts w:ascii="Helvetica" w:hAnsi="Helvetica"/>
          <w:sz w:val="27"/>
          <w:szCs w:val="27"/>
          <w:lang w:eastAsia="fr-FR"/>
        </w:rPr>
        <w:br/>
        <w:t>Je souhaite de très bonnes fêtes à ceux que je n'aurai pas l'occasion de revoir avant.</w:t>
      </w:r>
      <w:r w:rsidRPr="00E018AA">
        <w:rPr>
          <w:rFonts w:ascii="Helvetica" w:hAnsi="Helvetica"/>
          <w:sz w:val="27"/>
          <w:szCs w:val="27"/>
          <w:lang w:eastAsia="fr-FR"/>
        </w:rPr>
        <w:br/>
      </w:r>
      <w:r w:rsidRPr="00E018AA">
        <w:rPr>
          <w:rFonts w:ascii="Helvetica" w:hAnsi="Helvetica"/>
          <w:sz w:val="27"/>
          <w:szCs w:val="27"/>
          <w:lang w:eastAsia="fr-FR"/>
        </w:rPr>
        <w:br/>
        <w:t>Bien à vous,</w:t>
      </w:r>
      <w:r w:rsidRPr="00E018AA">
        <w:rPr>
          <w:rFonts w:ascii="Helvetica" w:hAnsi="Helvetica"/>
          <w:sz w:val="27"/>
          <w:szCs w:val="27"/>
          <w:lang w:eastAsia="fr-FR"/>
        </w:rPr>
        <w:br/>
      </w:r>
      <w:r w:rsidRPr="00E018AA">
        <w:rPr>
          <w:rFonts w:ascii="Helvetica" w:hAnsi="Helvetica"/>
          <w:color w:val="888888"/>
          <w:sz w:val="27"/>
          <w:szCs w:val="27"/>
          <w:lang w:eastAsia="fr-FR"/>
        </w:rPr>
        <w:br/>
        <w:t>Andréas</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after="100"/>
        <w:rPr>
          <w:rFonts w:ascii="Helvetica" w:hAnsi="Helvetica"/>
          <w:sz w:val="27"/>
          <w:szCs w:val="27"/>
          <w:lang w:eastAsia="fr-FR"/>
        </w:rPr>
      </w:pPr>
      <w:r w:rsidRPr="00E018AA">
        <w:rPr>
          <w:rFonts w:ascii="Helvetica" w:hAnsi="Helvetica"/>
          <w:color w:val="888888"/>
          <w:sz w:val="27"/>
          <w:szCs w:val="27"/>
          <w:lang w:eastAsia="fr-FR"/>
        </w:rPr>
        <w:t>---------</w:t>
      </w:r>
    </w:p>
    <w:p w:rsidR="00E018AA" w:rsidRPr="00E018AA" w:rsidRDefault="00E018AA" w:rsidP="00E018AA">
      <w:pPr>
        <w:spacing w:after="100"/>
        <w:rPr>
          <w:rFonts w:ascii="Helvetica" w:hAnsi="Helvetica"/>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 Bonjour chers collègues,</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j’ai un cours à préparer, bordel, mais je suis tombé sur ça ! Tant pis pour les étudiants, je vais écrire une scudette.</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     A propos, avez vous remarqué que nos étudiants sont encore plus nuls qu’avant la grève ? C’est quand même un scandale que nous n’ayons  pas obtenu de master en math. Il faut quand même penser à l’intérêt de nos chers étudiants, les pauvres ! Vous vous rendez compte que  l’on aurait pu se goinfrer d’heures sup.</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Non, je n’ai pas écrit cela. Ce doit être mon nègre (non pardon « mon esclave »), ah le salaud.</w:t>
      </w:r>
    </w:p>
    <w:p w:rsidR="00E018AA" w:rsidRPr="00E018AA" w:rsidRDefault="00E018AA" w:rsidP="00E018AA">
      <w:pPr>
        <w:spacing w:beforeLines="1" w:afterLines="1"/>
        <w:rPr>
          <w:rFonts w:ascii="Helvetica" w:hAnsi="Helvetica" w:cs="Times New Roman"/>
          <w:color w:val="000000"/>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Passons à l’objet de mon ressentiment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-Andreas  à David: « Si tu veux que notre action échoue, il faut y aller, il faut personnaliser le débat et faire son jeu à elle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-Semir  à David : « je préfère quand tu bosses sur la théorie de Boole et non de boules...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reine  Alka I dans les journaux: « Je ne comprends pas comment un mathématicien peut me juger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petit marquis de Glandonidas  à David à propos de sa proposition de collaboration scientifique à la reine : « Je ne comprends pas comment on peut écrire des conneries pareilles ».</w:t>
      </w:r>
    </w:p>
    <w:p w:rsidR="00E018AA" w:rsidRPr="00E018AA" w:rsidRDefault="00E018AA" w:rsidP="00E018AA">
      <w:pPr>
        <w:spacing w:beforeLines="1" w:afterLines="1"/>
        <w:rPr>
          <w:rFonts w:ascii="Helvetica" w:hAnsi="Helvetica" w:cs="Times New Roman"/>
          <w:color w:val="000000"/>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Bien sûr tous ces esprits éclairés ont compris que David est un brave garçon mais dont il faut se garder. Qu’on nous laisse traiter des choses sérieuses avec les corps constitués  et que les cerveaux excités se manifestent quand on leur donnera la parole. On va leur donner  la parole ? Euh, on verra…</w:t>
      </w:r>
    </w:p>
    <w:p w:rsidR="00E018AA" w:rsidRPr="00E018AA" w:rsidRDefault="00E018AA" w:rsidP="00E018AA">
      <w:pPr>
        <w:spacing w:beforeLines="1" w:afterLines="1"/>
        <w:rPr>
          <w:rFonts w:ascii="Helvetica" w:hAnsi="Helvetica" w:cs="Times New Roman"/>
          <w:color w:val="000000"/>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Voici deux exemples de postures de nos maîtres donneurs de leçons,  que nous vous recommandons de  suivre sinon vous allez faire capoter notre belle machine bien huilée (oui, je sais, vous avez du mal à comprendre ces subtilités, mais nous pensons pour vous ; c’est pour votre bien).</w:t>
      </w:r>
    </w:p>
    <w:p w:rsidR="00E018AA" w:rsidRPr="00E018AA" w:rsidRDefault="00E018AA" w:rsidP="00E018AA">
      <w:pPr>
        <w:spacing w:beforeLines="1" w:afterLines="1"/>
        <w:rPr>
          <w:rFonts w:ascii="Helvetica" w:hAnsi="Helvetica" w:cs="Times New Roman"/>
          <w:color w:val="000000"/>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Exemple 1.</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Journaliste : Vous êtes enseignant à l’UPF. Que pensez-vous du procès d’intention fait à sa majesté Alka I ? Signalons qu’elle a la qualité de professeur alors que vous n’êtes que MCF, soit un misérable ver de terre.</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Maître : Je ne répondrai pas à cette méprisable dernière saillie. Oui, n’est ce pas, je pense que cette grognasse incultissime a commis un inadmissible plagiat et…(mais putain qu’est ce que je raconte ! La dernière fois que j’ai ramené ma gueule, ils ne m’ont plus interviewé pendant 2 mois. A la fin, j’avais la main en permanence sur le téléphone. J’étais perclus de crampes).</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-Bon on reprend tout-      Nous ne comprenons pas comment une universitaire aussi distinguée, compétente et même, avouons le même si cela nous fait mal, très instruite peut se trouver dans cette situation. N’oublions pas non plus que c’est une ELUE (mais si !). Il faudra qu’elle s’explique publiquement.  Quand elle le fera devant les caméras de télé, je serai là et je la presserai de questions de plus en plus précises et menaçantes jusqu’à ce qu’elle se mette à pleurer en demandant pardon, puis à se rouler par terre en pleine crise d’épilepsie.</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Journaliste : vous vous emportez cher maître.</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Maître : vous avez raison. Coupez la fin.  On reprend.    Euh oui… Nous sommes certains qu’elle va nous donner des explications qui vont nous rassurer sur son honnêteté que d’ailleurs je ne laisserai personne mettre en doute.  L’essentiel c’est qu’elle ait la confiance de tous les Maaui, ce qui devrait nous satisfaire nous les popa’as. Il ne faut surtout pas contrarier les natifs car ils sont chez eux et nous, nous ne sommes que des petits  enculés de coloniaux, et de surcroit des racistes qui s’ignorent. J’irai même plus loin (là j’y vais fort, ouh ouh je me fais peur) on devrait s’estimer heureux qu’ils acceptent notre argent ; on ne va pas en plus leur demander un droit de regard sur ce qu’ils vont en faire.</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journaliste : n’en faites pas trop, ça va se voir.   –il coupe l’enregistrement-</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Maître : Garde ce que tu veux…   Dis-moi, j’ai changé de numéro de VINI. Je vais te donner le nouveau ; ça peut servir, non ?</w:t>
      </w:r>
    </w:p>
    <w:p w:rsidR="00E018AA" w:rsidRPr="00E018AA" w:rsidRDefault="00E018AA" w:rsidP="00E018AA">
      <w:pPr>
        <w:spacing w:beforeLines="1" w:afterLines="1"/>
        <w:rPr>
          <w:rFonts w:ascii="Helvetica" w:hAnsi="Helvetica" w:cs="Times New Roman"/>
          <w:color w:val="000000"/>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Exemple 2.  La reine Alka I parade dans sa voiture de fonction dans la rue A. Jarry. Son chauffeur a parcouru cette rue à pied, le matin même, pour y déchirer  tous les dazibaos dont il soupçonne qu’ils insultent sa majesté. En fait il a enlevé aussi ceux qui encensent la reine et qui avaient été collés la veille par un de ses affidés sur ordre de son connétable le triste sire Jean Cul.</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Un événement considérable secoue le landerneau des Maîtres et  des élus; les turpitudes de la  reine  ont été mises à jour par une lettre confidentielle que toutes les chancelleries s’arrachent.  Cette feuille de choux a mis a nu la reine et celle-ci se pavane maintenant dans le plus simple appareil.</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Journaliste : Maître, quel effet cela vous fait il de voir la reine se monter ainsi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Maître : je suis venu car j’espérais que, lors de son discours, elle nous fournirait des éclaircissements sur les exactions dont elle se serait rendue coupable. Malheureusement il n’en a rien été et je suis resté sur ma faim (de loup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Jounaliste : mais Maître vous ne voyez pas que sa Majesté  est à poil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Maître : ah vous croyez ? J’avais remarqué quelque chose de tout ébouriffé mais je n’avais pas bien saisi.  Oh je ne peux pas y croire, vous me faites marcher mon ami. De toute façons, je ne peux pas dire cela publiquement, ce serait faire  insulte au peuple Maaui pour qui la reine est un exemple.</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Journaliste : un exemple de quoi ?</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-Le Maître : l’exemple du comment faire pour être une femme de pouvoir qui distribue les prébendes à ceux qui se couchent plus vite que leur ombre,  et qui….</w:t>
      </w: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-La Journaliste : COUPEZ mais COUPEZ nom de dieu !</w:t>
      </w:r>
    </w:p>
    <w:p w:rsidR="00E018AA" w:rsidRPr="00E018AA" w:rsidRDefault="00E018AA" w:rsidP="00E018AA">
      <w:pPr>
        <w:spacing w:beforeLines="1" w:afterLines="1"/>
        <w:rPr>
          <w:rFonts w:ascii="Helvetica" w:hAnsi="Helvetica" w:cs="Times New Roman"/>
          <w:color w:val="000000"/>
          <w:sz w:val="27"/>
          <w:szCs w:val="27"/>
          <w:lang w:eastAsia="fr-FR"/>
        </w:rPr>
      </w:pPr>
    </w:p>
    <w:p w:rsidR="00E018AA" w:rsidRPr="00E018AA" w:rsidRDefault="00E018AA" w:rsidP="00E018AA">
      <w:pPr>
        <w:spacing w:beforeLines="1" w:afterLines="1"/>
        <w:rPr>
          <w:rFonts w:ascii="Helvetica" w:hAnsi="Helvetica" w:cs="Times New Roman"/>
          <w:color w:val="000000"/>
          <w:sz w:val="27"/>
          <w:szCs w:val="27"/>
          <w:lang w:eastAsia="fr-FR"/>
        </w:rPr>
      </w:pPr>
      <w:r w:rsidRPr="00E018AA">
        <w:rPr>
          <w:rFonts w:ascii="Helvetica" w:hAnsi="Helvetica" w:cs="Times New Roman"/>
          <w:color w:val="000000"/>
          <w:sz w:val="27"/>
          <w:szCs w:val="27"/>
          <w:lang w:eastAsia="fr-FR"/>
        </w:rPr>
        <w:t>Gérald</w:t>
      </w:r>
    </w:p>
    <w:p w:rsidR="00470A2A" w:rsidRDefault="00E018AA"/>
    <w:sectPr w:rsidR="00470A2A" w:rsidSect="00CB5B31">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4A86107"/>
    <w:multiLevelType w:val="multilevel"/>
    <w:tmpl w:val="0A5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B70676"/>
    <w:multiLevelType w:val="multilevel"/>
    <w:tmpl w:val="4020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5C45C7"/>
    <w:multiLevelType w:val="multilevel"/>
    <w:tmpl w:val="4784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018AA"/>
    <w:rsid w:val="00E018AA"/>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2A"/>
  </w:style>
  <w:style w:type="paragraph" w:styleId="Titre2">
    <w:name w:val="heading 2"/>
    <w:basedOn w:val="Normal"/>
    <w:link w:val="Titre2Car"/>
    <w:uiPriority w:val="9"/>
    <w:rsid w:val="00E018AA"/>
    <w:pPr>
      <w:spacing w:beforeLines="1" w:afterLines="1"/>
      <w:outlineLvl w:val="1"/>
    </w:pPr>
    <w:rPr>
      <w:rFonts w:ascii="Times" w:hAnsi="Times"/>
      <w:b/>
      <w:sz w:val="36"/>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2Car">
    <w:name w:val="Titre 2 Car"/>
    <w:basedOn w:val="Policepardfaut"/>
    <w:link w:val="Titre2"/>
    <w:uiPriority w:val="9"/>
    <w:rsid w:val="00E018AA"/>
    <w:rPr>
      <w:rFonts w:ascii="Times" w:hAnsi="Times"/>
      <w:b/>
      <w:sz w:val="36"/>
      <w:szCs w:val="20"/>
      <w:lang w:eastAsia="fr-FR"/>
    </w:rPr>
  </w:style>
  <w:style w:type="character" w:styleId="Lienhypertexte">
    <w:name w:val="Hyperlink"/>
    <w:basedOn w:val="Policepardfaut"/>
    <w:uiPriority w:val="99"/>
    <w:rsid w:val="00E018AA"/>
    <w:rPr>
      <w:color w:val="0000FF"/>
      <w:u w:val="single"/>
    </w:rPr>
  </w:style>
  <w:style w:type="character" w:styleId="Lienhypertextesuivi">
    <w:name w:val="FollowedHyperlink"/>
    <w:basedOn w:val="Policepardfaut"/>
    <w:uiPriority w:val="99"/>
    <w:rsid w:val="00E018AA"/>
    <w:rPr>
      <w:color w:val="0000FF"/>
      <w:u w:val="single"/>
    </w:rPr>
  </w:style>
  <w:style w:type="character" w:customStyle="1" w:styleId="cddtxt">
    <w:name w:val="c_ddtxt"/>
    <w:basedOn w:val="Policepardfaut"/>
    <w:rsid w:val="00E018AA"/>
  </w:style>
  <w:style w:type="character" w:customStyle="1" w:styleId="cchev">
    <w:name w:val="c_chev"/>
    <w:basedOn w:val="Policepardfaut"/>
    <w:rsid w:val="00E018AA"/>
  </w:style>
  <w:style w:type="character" w:customStyle="1" w:styleId="cici">
    <w:name w:val="c_ic_i"/>
    <w:basedOn w:val="Policepardfaut"/>
    <w:rsid w:val="00E018AA"/>
  </w:style>
  <w:style w:type="character" w:customStyle="1" w:styleId="isc">
    <w:name w:val="is_c"/>
    <w:basedOn w:val="Policepardfaut"/>
    <w:rsid w:val="00E018AA"/>
  </w:style>
  <w:style w:type="character" w:customStyle="1" w:styleId="cicname">
    <w:name w:val="c_ic_name"/>
    <w:basedOn w:val="Policepardfaut"/>
    <w:rsid w:val="00E018AA"/>
  </w:style>
  <w:style w:type="character" w:customStyle="1" w:styleId="linkcicinmenu2">
    <w:name w:val="link &#10;c_icinmenu2"/>
    <w:basedOn w:val="Policepardfaut"/>
    <w:rsid w:val="00E018AA"/>
  </w:style>
  <w:style w:type="character" w:customStyle="1" w:styleId="cicframeclipcml">
    <w:name w:val="c_ic_frame_clip c_ml"/>
    <w:basedOn w:val="Policepardfaut"/>
    <w:rsid w:val="00E018AA"/>
  </w:style>
  <w:style w:type="character" w:customStyle="1" w:styleId="ecxapple-style-span">
    <w:name w:val="ecxapple-style-span"/>
    <w:basedOn w:val="Policepardfaut"/>
    <w:rsid w:val="00E018AA"/>
  </w:style>
  <w:style w:type="paragraph" w:customStyle="1" w:styleId="ecxmsonormal">
    <w:name w:val="ecxmsonormal"/>
    <w:basedOn w:val="Normal"/>
    <w:rsid w:val="00E018AA"/>
    <w:pPr>
      <w:spacing w:beforeLines="1" w:afterLines="1"/>
    </w:pPr>
    <w:rPr>
      <w:rFonts w:ascii="Times" w:hAnsi="Times"/>
      <w:sz w:val="20"/>
      <w:szCs w:val="20"/>
      <w:lang w:eastAsia="fr-FR"/>
    </w:rPr>
  </w:style>
</w:styles>
</file>

<file path=word/webSettings.xml><?xml version="1.0" encoding="utf-8"?>
<w:webSettings xmlns:r="http://schemas.openxmlformats.org/officeDocument/2006/relationships" xmlns:w="http://schemas.openxmlformats.org/wordprocessingml/2006/main">
  <w:divs>
    <w:div w:id="84227929">
      <w:bodyDiv w:val="1"/>
      <w:marLeft w:val="0"/>
      <w:marRight w:val="0"/>
      <w:marTop w:val="0"/>
      <w:marBottom w:val="0"/>
      <w:divBdr>
        <w:top w:val="none" w:sz="0" w:space="0" w:color="auto"/>
        <w:left w:val="none" w:sz="0" w:space="0" w:color="auto"/>
        <w:bottom w:val="none" w:sz="0" w:space="0" w:color="auto"/>
        <w:right w:val="none" w:sz="0" w:space="0" w:color="auto"/>
      </w:divBdr>
      <w:divsChild>
        <w:div w:id="1771386762">
          <w:marLeft w:val="0"/>
          <w:marRight w:val="0"/>
          <w:marTop w:val="0"/>
          <w:marBottom w:val="0"/>
          <w:divBdr>
            <w:top w:val="none" w:sz="0" w:space="0" w:color="auto"/>
            <w:left w:val="none" w:sz="0" w:space="0" w:color="auto"/>
            <w:bottom w:val="none" w:sz="0" w:space="0" w:color="auto"/>
            <w:right w:val="none" w:sz="0" w:space="0" w:color="auto"/>
          </w:divBdr>
        </w:div>
        <w:div w:id="398944897">
          <w:marLeft w:val="0"/>
          <w:marRight w:val="0"/>
          <w:marTop w:val="0"/>
          <w:marBottom w:val="0"/>
          <w:divBdr>
            <w:top w:val="none" w:sz="0" w:space="0" w:color="auto"/>
            <w:left w:val="none" w:sz="0" w:space="0" w:color="auto"/>
            <w:bottom w:val="none" w:sz="0" w:space="0" w:color="auto"/>
            <w:right w:val="none" w:sz="0" w:space="0" w:color="auto"/>
          </w:divBdr>
          <w:divsChild>
            <w:div w:id="20858505">
              <w:marLeft w:val="0"/>
              <w:marRight w:val="0"/>
              <w:marTop w:val="0"/>
              <w:marBottom w:val="0"/>
              <w:divBdr>
                <w:top w:val="none" w:sz="0" w:space="0" w:color="auto"/>
                <w:left w:val="none" w:sz="0" w:space="0" w:color="auto"/>
                <w:bottom w:val="none" w:sz="0" w:space="0" w:color="auto"/>
                <w:right w:val="none" w:sz="0" w:space="0" w:color="auto"/>
              </w:divBdr>
              <w:divsChild>
                <w:div w:id="1591161579">
                  <w:marLeft w:val="0"/>
                  <w:marRight w:val="0"/>
                  <w:marTop w:val="0"/>
                  <w:marBottom w:val="0"/>
                  <w:divBdr>
                    <w:top w:val="none" w:sz="0" w:space="0" w:color="auto"/>
                    <w:left w:val="none" w:sz="0" w:space="0" w:color="auto"/>
                    <w:bottom w:val="none" w:sz="0" w:space="0" w:color="auto"/>
                    <w:right w:val="none" w:sz="0" w:space="0" w:color="auto"/>
                  </w:divBdr>
                  <w:divsChild>
                    <w:div w:id="2037149443">
                      <w:marLeft w:val="0"/>
                      <w:marRight w:val="0"/>
                      <w:marTop w:val="0"/>
                      <w:marBottom w:val="0"/>
                      <w:divBdr>
                        <w:top w:val="none" w:sz="0" w:space="0" w:color="auto"/>
                        <w:left w:val="none" w:sz="0" w:space="0" w:color="auto"/>
                        <w:bottom w:val="none" w:sz="0" w:space="0" w:color="auto"/>
                        <w:right w:val="none" w:sz="0" w:space="0" w:color="auto"/>
                      </w:divBdr>
                      <w:divsChild>
                        <w:div w:id="1396589783">
                          <w:marLeft w:val="0"/>
                          <w:marRight w:val="0"/>
                          <w:marTop w:val="0"/>
                          <w:marBottom w:val="0"/>
                          <w:divBdr>
                            <w:top w:val="none" w:sz="0" w:space="0" w:color="auto"/>
                            <w:left w:val="none" w:sz="0" w:space="0" w:color="auto"/>
                            <w:bottom w:val="none" w:sz="0" w:space="0" w:color="auto"/>
                            <w:right w:val="none" w:sz="0" w:space="0" w:color="auto"/>
                          </w:divBdr>
                          <w:divsChild>
                            <w:div w:id="389306472">
                              <w:marLeft w:val="0"/>
                              <w:marRight w:val="0"/>
                              <w:marTop w:val="0"/>
                              <w:marBottom w:val="0"/>
                              <w:divBdr>
                                <w:top w:val="none" w:sz="0" w:space="0" w:color="auto"/>
                                <w:left w:val="none" w:sz="0" w:space="0" w:color="auto"/>
                                <w:bottom w:val="none" w:sz="0" w:space="0" w:color="auto"/>
                                <w:right w:val="none" w:sz="0" w:space="0" w:color="auto"/>
                              </w:divBdr>
                              <w:divsChild>
                                <w:div w:id="254442706">
                                  <w:marLeft w:val="0"/>
                                  <w:marRight w:val="0"/>
                                  <w:marTop w:val="0"/>
                                  <w:marBottom w:val="0"/>
                                  <w:divBdr>
                                    <w:top w:val="none" w:sz="0" w:space="0" w:color="auto"/>
                                    <w:left w:val="none" w:sz="0" w:space="0" w:color="auto"/>
                                    <w:bottom w:val="none" w:sz="0" w:space="0" w:color="auto"/>
                                    <w:right w:val="none" w:sz="0" w:space="0" w:color="auto"/>
                                  </w:divBdr>
                                  <w:divsChild>
                                    <w:div w:id="1187863260">
                                      <w:marLeft w:val="0"/>
                                      <w:marRight w:val="0"/>
                                      <w:marTop w:val="0"/>
                                      <w:marBottom w:val="0"/>
                                      <w:divBdr>
                                        <w:top w:val="none" w:sz="0" w:space="0" w:color="auto"/>
                                        <w:left w:val="none" w:sz="0" w:space="0" w:color="auto"/>
                                        <w:bottom w:val="none" w:sz="0" w:space="0" w:color="auto"/>
                                        <w:right w:val="none" w:sz="0" w:space="0" w:color="auto"/>
                                      </w:divBdr>
                                    </w:div>
                                    <w:div w:id="1209490522">
                                      <w:marLeft w:val="0"/>
                                      <w:marRight w:val="0"/>
                                      <w:marTop w:val="0"/>
                                      <w:marBottom w:val="0"/>
                                      <w:divBdr>
                                        <w:top w:val="none" w:sz="0" w:space="0" w:color="auto"/>
                                        <w:left w:val="none" w:sz="0" w:space="0" w:color="auto"/>
                                        <w:bottom w:val="none" w:sz="0" w:space="0" w:color="auto"/>
                                        <w:right w:val="none" w:sz="0" w:space="0" w:color="auto"/>
                                      </w:divBdr>
                                      <w:divsChild>
                                        <w:div w:id="1193229963">
                                          <w:marLeft w:val="0"/>
                                          <w:marRight w:val="0"/>
                                          <w:marTop w:val="0"/>
                                          <w:marBottom w:val="0"/>
                                          <w:divBdr>
                                            <w:top w:val="none" w:sz="0" w:space="0" w:color="auto"/>
                                            <w:left w:val="none" w:sz="0" w:space="0" w:color="auto"/>
                                            <w:bottom w:val="none" w:sz="0" w:space="0" w:color="auto"/>
                                            <w:right w:val="none" w:sz="0" w:space="0" w:color="auto"/>
                                          </w:divBdr>
                                        </w:div>
                                        <w:div w:id="1715889775">
                                          <w:marLeft w:val="0"/>
                                          <w:marRight w:val="0"/>
                                          <w:marTop w:val="0"/>
                                          <w:marBottom w:val="0"/>
                                          <w:divBdr>
                                            <w:top w:val="none" w:sz="0" w:space="0" w:color="auto"/>
                                            <w:left w:val="none" w:sz="0" w:space="0" w:color="auto"/>
                                            <w:bottom w:val="none" w:sz="0" w:space="0" w:color="auto"/>
                                            <w:right w:val="none" w:sz="0" w:space="0" w:color="auto"/>
                                          </w:divBdr>
                                          <w:divsChild>
                                            <w:div w:id="10101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9789">
                                  <w:marLeft w:val="0"/>
                                  <w:marRight w:val="0"/>
                                  <w:marTop w:val="0"/>
                                  <w:marBottom w:val="0"/>
                                  <w:divBdr>
                                    <w:top w:val="none" w:sz="0" w:space="0" w:color="auto"/>
                                    <w:left w:val="none" w:sz="0" w:space="0" w:color="auto"/>
                                    <w:bottom w:val="none" w:sz="0" w:space="0" w:color="auto"/>
                                    <w:right w:val="none" w:sz="0" w:space="0" w:color="auto"/>
                                  </w:divBdr>
                                  <w:divsChild>
                                    <w:div w:id="1334995932">
                                      <w:marLeft w:val="0"/>
                                      <w:marRight w:val="0"/>
                                      <w:marTop w:val="0"/>
                                      <w:marBottom w:val="0"/>
                                      <w:divBdr>
                                        <w:top w:val="none" w:sz="0" w:space="0" w:color="auto"/>
                                        <w:left w:val="none" w:sz="0" w:space="0" w:color="auto"/>
                                        <w:bottom w:val="none" w:sz="0" w:space="0" w:color="auto"/>
                                        <w:right w:val="none" w:sz="0" w:space="0" w:color="auto"/>
                                      </w:divBdr>
                                      <w:divsChild>
                                        <w:div w:id="209147244">
                                          <w:marLeft w:val="0"/>
                                          <w:marRight w:val="0"/>
                                          <w:marTop w:val="0"/>
                                          <w:marBottom w:val="0"/>
                                          <w:divBdr>
                                            <w:top w:val="none" w:sz="0" w:space="0" w:color="auto"/>
                                            <w:left w:val="none" w:sz="0" w:space="0" w:color="auto"/>
                                            <w:bottom w:val="none" w:sz="0" w:space="0" w:color="auto"/>
                                            <w:right w:val="none" w:sz="0" w:space="0" w:color="auto"/>
                                          </w:divBdr>
                                          <w:divsChild>
                                            <w:div w:id="1154953331">
                                              <w:marLeft w:val="0"/>
                                              <w:marRight w:val="0"/>
                                              <w:marTop w:val="0"/>
                                              <w:marBottom w:val="0"/>
                                              <w:divBdr>
                                                <w:top w:val="none" w:sz="0" w:space="0" w:color="auto"/>
                                                <w:left w:val="none" w:sz="0" w:space="0" w:color="auto"/>
                                                <w:bottom w:val="none" w:sz="0" w:space="0" w:color="auto"/>
                                                <w:right w:val="none" w:sz="0" w:space="0" w:color="auto"/>
                                              </w:divBdr>
                                              <w:divsChild>
                                                <w:div w:id="243346016">
                                                  <w:marLeft w:val="0"/>
                                                  <w:marRight w:val="0"/>
                                                  <w:marTop w:val="0"/>
                                                  <w:marBottom w:val="0"/>
                                                  <w:divBdr>
                                                    <w:top w:val="none" w:sz="0" w:space="0" w:color="auto"/>
                                                    <w:left w:val="none" w:sz="0" w:space="0" w:color="auto"/>
                                                    <w:bottom w:val="none" w:sz="0" w:space="0" w:color="auto"/>
                                                    <w:right w:val="none" w:sz="0" w:space="0" w:color="auto"/>
                                                  </w:divBdr>
                                                  <w:divsChild>
                                                    <w:div w:id="19468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8350">
                                              <w:marLeft w:val="0"/>
                                              <w:marRight w:val="0"/>
                                              <w:marTop w:val="0"/>
                                              <w:marBottom w:val="0"/>
                                              <w:divBdr>
                                                <w:top w:val="none" w:sz="0" w:space="0" w:color="auto"/>
                                                <w:left w:val="none" w:sz="0" w:space="0" w:color="auto"/>
                                                <w:bottom w:val="none" w:sz="0" w:space="0" w:color="auto"/>
                                                <w:right w:val="none" w:sz="0" w:space="0" w:color="auto"/>
                                              </w:divBdr>
                                              <w:divsChild>
                                                <w:div w:id="997146549">
                                                  <w:marLeft w:val="0"/>
                                                  <w:marRight w:val="0"/>
                                                  <w:marTop w:val="0"/>
                                                  <w:marBottom w:val="0"/>
                                                  <w:divBdr>
                                                    <w:top w:val="none" w:sz="0" w:space="0" w:color="auto"/>
                                                    <w:left w:val="none" w:sz="0" w:space="0" w:color="auto"/>
                                                    <w:bottom w:val="none" w:sz="0" w:space="0" w:color="auto"/>
                                                    <w:right w:val="none" w:sz="0" w:space="0" w:color="auto"/>
                                                  </w:divBdr>
                                                </w:div>
                                                <w:div w:id="8034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3644">
                                          <w:marLeft w:val="0"/>
                                          <w:marRight w:val="0"/>
                                          <w:marTop w:val="0"/>
                                          <w:marBottom w:val="0"/>
                                          <w:divBdr>
                                            <w:top w:val="none" w:sz="0" w:space="0" w:color="auto"/>
                                            <w:left w:val="none" w:sz="0" w:space="0" w:color="auto"/>
                                            <w:bottom w:val="none" w:sz="0" w:space="0" w:color="auto"/>
                                            <w:right w:val="none" w:sz="0" w:space="0" w:color="auto"/>
                                          </w:divBdr>
                                        </w:div>
                                      </w:divsChild>
                                    </w:div>
                                    <w:div w:id="2898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42936">
                              <w:marLeft w:val="0"/>
                              <w:marRight w:val="0"/>
                              <w:marTop w:val="0"/>
                              <w:marBottom w:val="0"/>
                              <w:divBdr>
                                <w:top w:val="none" w:sz="0" w:space="0" w:color="auto"/>
                                <w:left w:val="none" w:sz="0" w:space="0" w:color="auto"/>
                                <w:bottom w:val="none" w:sz="0" w:space="0" w:color="auto"/>
                                <w:right w:val="none" w:sz="0" w:space="0" w:color="auto"/>
                              </w:divBdr>
                              <w:divsChild>
                                <w:div w:id="1885748843">
                                  <w:marLeft w:val="0"/>
                                  <w:marRight w:val="0"/>
                                  <w:marTop w:val="0"/>
                                  <w:marBottom w:val="0"/>
                                  <w:divBdr>
                                    <w:top w:val="none" w:sz="0" w:space="0" w:color="auto"/>
                                    <w:left w:val="none" w:sz="0" w:space="0" w:color="auto"/>
                                    <w:bottom w:val="none" w:sz="0" w:space="0" w:color="auto"/>
                                    <w:right w:val="none" w:sz="0" w:space="0" w:color="auto"/>
                                  </w:divBdr>
                                  <w:divsChild>
                                    <w:div w:id="1925534301">
                                      <w:marLeft w:val="0"/>
                                      <w:marRight w:val="0"/>
                                      <w:marTop w:val="0"/>
                                      <w:marBottom w:val="0"/>
                                      <w:divBdr>
                                        <w:top w:val="none" w:sz="0" w:space="0" w:color="auto"/>
                                        <w:left w:val="none" w:sz="0" w:space="0" w:color="auto"/>
                                        <w:bottom w:val="none" w:sz="0" w:space="0" w:color="auto"/>
                                        <w:right w:val="none" w:sz="0" w:space="0" w:color="auto"/>
                                      </w:divBdr>
                                      <w:divsChild>
                                        <w:div w:id="1344212432">
                                          <w:marLeft w:val="0"/>
                                          <w:marRight w:val="0"/>
                                          <w:marTop w:val="0"/>
                                          <w:marBottom w:val="0"/>
                                          <w:divBdr>
                                            <w:top w:val="none" w:sz="0" w:space="0" w:color="auto"/>
                                            <w:left w:val="none" w:sz="0" w:space="0" w:color="auto"/>
                                            <w:bottom w:val="none" w:sz="0" w:space="0" w:color="auto"/>
                                            <w:right w:val="none" w:sz="0" w:space="0" w:color="auto"/>
                                          </w:divBdr>
                                          <w:divsChild>
                                            <w:div w:id="10622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4903">
                                      <w:marLeft w:val="0"/>
                                      <w:marRight w:val="0"/>
                                      <w:marTop w:val="0"/>
                                      <w:marBottom w:val="0"/>
                                      <w:divBdr>
                                        <w:top w:val="none" w:sz="0" w:space="0" w:color="auto"/>
                                        <w:left w:val="none" w:sz="0" w:space="0" w:color="auto"/>
                                        <w:bottom w:val="none" w:sz="0" w:space="0" w:color="auto"/>
                                        <w:right w:val="none" w:sz="0" w:space="0" w:color="auto"/>
                                      </w:divBdr>
                                      <w:divsChild>
                                        <w:div w:id="628585250">
                                          <w:marLeft w:val="0"/>
                                          <w:marRight w:val="0"/>
                                          <w:marTop w:val="0"/>
                                          <w:marBottom w:val="0"/>
                                          <w:divBdr>
                                            <w:top w:val="none" w:sz="0" w:space="0" w:color="auto"/>
                                            <w:left w:val="none" w:sz="0" w:space="0" w:color="auto"/>
                                            <w:bottom w:val="none" w:sz="0" w:space="0" w:color="auto"/>
                                            <w:right w:val="none" w:sz="0" w:space="0" w:color="auto"/>
                                          </w:divBdr>
                                          <w:divsChild>
                                            <w:div w:id="43915030">
                                              <w:marLeft w:val="0"/>
                                              <w:marRight w:val="0"/>
                                              <w:marTop w:val="0"/>
                                              <w:marBottom w:val="0"/>
                                              <w:divBdr>
                                                <w:top w:val="none" w:sz="0" w:space="0" w:color="auto"/>
                                                <w:left w:val="none" w:sz="0" w:space="0" w:color="auto"/>
                                                <w:bottom w:val="none" w:sz="0" w:space="0" w:color="auto"/>
                                                <w:right w:val="none" w:sz="0" w:space="0" w:color="auto"/>
                                              </w:divBdr>
                                              <w:divsChild>
                                                <w:div w:id="1315525972">
                                                  <w:marLeft w:val="0"/>
                                                  <w:marRight w:val="0"/>
                                                  <w:marTop w:val="0"/>
                                                  <w:marBottom w:val="0"/>
                                                  <w:divBdr>
                                                    <w:top w:val="none" w:sz="0" w:space="0" w:color="auto"/>
                                                    <w:left w:val="none" w:sz="0" w:space="0" w:color="auto"/>
                                                    <w:bottom w:val="none" w:sz="0" w:space="0" w:color="auto"/>
                                                    <w:right w:val="none" w:sz="0" w:space="0" w:color="auto"/>
                                                  </w:divBdr>
                                                </w:div>
                                                <w:div w:id="356270881">
                                                  <w:marLeft w:val="0"/>
                                                  <w:marRight w:val="0"/>
                                                  <w:marTop w:val="0"/>
                                                  <w:marBottom w:val="0"/>
                                                  <w:divBdr>
                                                    <w:top w:val="none" w:sz="0" w:space="0" w:color="auto"/>
                                                    <w:left w:val="none" w:sz="0" w:space="0" w:color="auto"/>
                                                    <w:bottom w:val="none" w:sz="0" w:space="0" w:color="auto"/>
                                                    <w:right w:val="none" w:sz="0" w:space="0" w:color="auto"/>
                                                  </w:divBdr>
                                                </w:div>
                                                <w:div w:id="1736581768">
                                                  <w:marLeft w:val="0"/>
                                                  <w:marRight w:val="0"/>
                                                  <w:marTop w:val="0"/>
                                                  <w:marBottom w:val="0"/>
                                                  <w:divBdr>
                                                    <w:top w:val="none" w:sz="0" w:space="0" w:color="auto"/>
                                                    <w:left w:val="none" w:sz="0" w:space="0" w:color="auto"/>
                                                    <w:bottom w:val="none" w:sz="0" w:space="0" w:color="auto"/>
                                                    <w:right w:val="none" w:sz="0" w:space="0" w:color="auto"/>
                                                  </w:divBdr>
                                                </w:div>
                                                <w:div w:id="1407267233">
                                                  <w:marLeft w:val="0"/>
                                                  <w:marRight w:val="0"/>
                                                  <w:marTop w:val="0"/>
                                                  <w:marBottom w:val="0"/>
                                                  <w:divBdr>
                                                    <w:top w:val="none" w:sz="0" w:space="0" w:color="auto"/>
                                                    <w:left w:val="none" w:sz="0" w:space="0" w:color="auto"/>
                                                    <w:bottom w:val="none" w:sz="0" w:space="0" w:color="auto"/>
                                                    <w:right w:val="none" w:sz="0" w:space="0" w:color="auto"/>
                                                  </w:divBdr>
                                                </w:div>
                                                <w:div w:id="1973749085">
                                                  <w:marLeft w:val="0"/>
                                                  <w:marRight w:val="0"/>
                                                  <w:marTop w:val="0"/>
                                                  <w:marBottom w:val="0"/>
                                                  <w:divBdr>
                                                    <w:top w:val="none" w:sz="0" w:space="0" w:color="auto"/>
                                                    <w:left w:val="none" w:sz="0" w:space="0" w:color="auto"/>
                                                    <w:bottom w:val="none" w:sz="0" w:space="0" w:color="auto"/>
                                                    <w:right w:val="none" w:sz="0" w:space="0" w:color="auto"/>
                                                  </w:divBdr>
                                                </w:div>
                                                <w:div w:id="975061852">
                                                  <w:marLeft w:val="0"/>
                                                  <w:marRight w:val="0"/>
                                                  <w:marTop w:val="0"/>
                                                  <w:marBottom w:val="0"/>
                                                  <w:divBdr>
                                                    <w:top w:val="none" w:sz="0" w:space="0" w:color="auto"/>
                                                    <w:left w:val="none" w:sz="0" w:space="0" w:color="auto"/>
                                                    <w:bottom w:val="none" w:sz="0" w:space="0" w:color="auto"/>
                                                    <w:right w:val="none" w:sz="0" w:space="0" w:color="auto"/>
                                                  </w:divBdr>
                                                </w:div>
                                                <w:div w:id="901988165">
                                                  <w:marLeft w:val="0"/>
                                                  <w:marRight w:val="0"/>
                                                  <w:marTop w:val="0"/>
                                                  <w:marBottom w:val="0"/>
                                                  <w:divBdr>
                                                    <w:top w:val="none" w:sz="0" w:space="0" w:color="auto"/>
                                                    <w:left w:val="none" w:sz="0" w:space="0" w:color="auto"/>
                                                    <w:bottom w:val="none" w:sz="0" w:space="0" w:color="auto"/>
                                                    <w:right w:val="none" w:sz="0" w:space="0" w:color="auto"/>
                                                  </w:divBdr>
                                                </w:div>
                                                <w:div w:id="1660502177">
                                                  <w:marLeft w:val="0"/>
                                                  <w:marRight w:val="0"/>
                                                  <w:marTop w:val="0"/>
                                                  <w:marBottom w:val="0"/>
                                                  <w:divBdr>
                                                    <w:top w:val="none" w:sz="0" w:space="0" w:color="auto"/>
                                                    <w:left w:val="none" w:sz="0" w:space="0" w:color="auto"/>
                                                    <w:bottom w:val="none" w:sz="0" w:space="0" w:color="auto"/>
                                                    <w:right w:val="none" w:sz="0" w:space="0" w:color="auto"/>
                                                  </w:divBdr>
                                                </w:div>
                                                <w:div w:id="1974482919">
                                                  <w:marLeft w:val="0"/>
                                                  <w:marRight w:val="0"/>
                                                  <w:marTop w:val="0"/>
                                                  <w:marBottom w:val="0"/>
                                                  <w:divBdr>
                                                    <w:top w:val="none" w:sz="0" w:space="0" w:color="auto"/>
                                                    <w:left w:val="none" w:sz="0" w:space="0" w:color="auto"/>
                                                    <w:bottom w:val="none" w:sz="0" w:space="0" w:color="auto"/>
                                                    <w:right w:val="none" w:sz="0" w:space="0" w:color="auto"/>
                                                  </w:divBdr>
                                                </w:div>
                                                <w:div w:id="1005866249">
                                                  <w:marLeft w:val="0"/>
                                                  <w:marRight w:val="0"/>
                                                  <w:marTop w:val="0"/>
                                                  <w:marBottom w:val="0"/>
                                                  <w:divBdr>
                                                    <w:top w:val="none" w:sz="0" w:space="0" w:color="auto"/>
                                                    <w:left w:val="none" w:sz="0" w:space="0" w:color="auto"/>
                                                    <w:bottom w:val="none" w:sz="0" w:space="0" w:color="auto"/>
                                                    <w:right w:val="none" w:sz="0" w:space="0" w:color="auto"/>
                                                  </w:divBdr>
                                                </w:div>
                                                <w:div w:id="1778329347">
                                                  <w:marLeft w:val="0"/>
                                                  <w:marRight w:val="0"/>
                                                  <w:marTop w:val="0"/>
                                                  <w:marBottom w:val="0"/>
                                                  <w:divBdr>
                                                    <w:top w:val="none" w:sz="0" w:space="0" w:color="auto"/>
                                                    <w:left w:val="none" w:sz="0" w:space="0" w:color="auto"/>
                                                    <w:bottom w:val="none" w:sz="0" w:space="0" w:color="auto"/>
                                                    <w:right w:val="none" w:sz="0" w:space="0" w:color="auto"/>
                                                  </w:divBdr>
                                                </w:div>
                                                <w:div w:id="1454858883">
                                                  <w:marLeft w:val="0"/>
                                                  <w:marRight w:val="0"/>
                                                  <w:marTop w:val="0"/>
                                                  <w:marBottom w:val="0"/>
                                                  <w:divBdr>
                                                    <w:top w:val="none" w:sz="0" w:space="0" w:color="auto"/>
                                                    <w:left w:val="none" w:sz="0" w:space="0" w:color="auto"/>
                                                    <w:bottom w:val="none" w:sz="0" w:space="0" w:color="auto"/>
                                                    <w:right w:val="none" w:sz="0" w:space="0" w:color="auto"/>
                                                  </w:divBdr>
                                                  <w:divsChild>
                                                    <w:div w:id="64377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44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6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3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19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58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8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78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669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394387">
                                                  <w:marLeft w:val="0"/>
                                                  <w:marRight w:val="0"/>
                                                  <w:marTop w:val="0"/>
                                                  <w:marBottom w:val="0"/>
                                                  <w:divBdr>
                                                    <w:top w:val="none" w:sz="0" w:space="0" w:color="auto"/>
                                                    <w:left w:val="none" w:sz="0" w:space="0" w:color="auto"/>
                                                    <w:bottom w:val="none" w:sz="0" w:space="0" w:color="auto"/>
                                                    <w:right w:val="none" w:sz="0" w:space="0" w:color="auto"/>
                                                  </w:divBdr>
                                                </w:div>
                                                <w:div w:id="1819758508">
                                                  <w:marLeft w:val="0"/>
                                                  <w:marRight w:val="0"/>
                                                  <w:marTop w:val="0"/>
                                                  <w:marBottom w:val="0"/>
                                                  <w:divBdr>
                                                    <w:top w:val="none" w:sz="0" w:space="0" w:color="auto"/>
                                                    <w:left w:val="none" w:sz="0" w:space="0" w:color="auto"/>
                                                    <w:bottom w:val="none" w:sz="0" w:space="0" w:color="auto"/>
                                                    <w:right w:val="none" w:sz="0" w:space="0" w:color="auto"/>
                                                  </w:divBdr>
                                                </w:div>
                                                <w:div w:id="201984260">
                                                  <w:marLeft w:val="0"/>
                                                  <w:marRight w:val="0"/>
                                                  <w:marTop w:val="0"/>
                                                  <w:marBottom w:val="0"/>
                                                  <w:divBdr>
                                                    <w:top w:val="none" w:sz="0" w:space="0" w:color="auto"/>
                                                    <w:left w:val="none" w:sz="0" w:space="0" w:color="auto"/>
                                                    <w:bottom w:val="none" w:sz="0" w:space="0" w:color="auto"/>
                                                    <w:right w:val="none" w:sz="0" w:space="0" w:color="auto"/>
                                                  </w:divBdr>
                                                </w:div>
                                                <w:div w:id="1605989891">
                                                  <w:marLeft w:val="0"/>
                                                  <w:marRight w:val="0"/>
                                                  <w:marTop w:val="0"/>
                                                  <w:marBottom w:val="0"/>
                                                  <w:divBdr>
                                                    <w:top w:val="none" w:sz="0" w:space="0" w:color="auto"/>
                                                    <w:left w:val="none" w:sz="0" w:space="0" w:color="auto"/>
                                                    <w:bottom w:val="none" w:sz="0" w:space="0" w:color="auto"/>
                                                    <w:right w:val="none" w:sz="0" w:space="0" w:color="auto"/>
                                                  </w:divBdr>
                                                </w:div>
                                                <w:div w:id="1845320961">
                                                  <w:marLeft w:val="0"/>
                                                  <w:marRight w:val="0"/>
                                                  <w:marTop w:val="0"/>
                                                  <w:marBottom w:val="0"/>
                                                  <w:divBdr>
                                                    <w:top w:val="none" w:sz="0" w:space="0" w:color="auto"/>
                                                    <w:left w:val="none" w:sz="0" w:space="0" w:color="auto"/>
                                                    <w:bottom w:val="none" w:sz="0" w:space="0" w:color="auto"/>
                                                    <w:right w:val="none" w:sz="0" w:space="0" w:color="auto"/>
                                                  </w:divBdr>
                                                </w:div>
                                                <w:div w:id="752169733">
                                                  <w:marLeft w:val="0"/>
                                                  <w:marRight w:val="0"/>
                                                  <w:marTop w:val="0"/>
                                                  <w:marBottom w:val="0"/>
                                                  <w:divBdr>
                                                    <w:top w:val="none" w:sz="0" w:space="0" w:color="auto"/>
                                                    <w:left w:val="none" w:sz="0" w:space="0" w:color="auto"/>
                                                    <w:bottom w:val="none" w:sz="0" w:space="0" w:color="auto"/>
                                                    <w:right w:val="none" w:sz="0" w:space="0" w:color="auto"/>
                                                  </w:divBdr>
                                                  <w:divsChild>
                                                    <w:div w:id="2197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40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659353">
                                                  <w:marLeft w:val="0"/>
                                                  <w:marRight w:val="0"/>
                                                  <w:marTop w:val="0"/>
                                                  <w:marBottom w:val="0"/>
                                                  <w:divBdr>
                                                    <w:top w:val="none" w:sz="0" w:space="0" w:color="auto"/>
                                                    <w:left w:val="none" w:sz="0" w:space="0" w:color="auto"/>
                                                    <w:bottom w:val="none" w:sz="0" w:space="0" w:color="auto"/>
                                                    <w:right w:val="none" w:sz="0" w:space="0" w:color="auto"/>
                                                  </w:divBdr>
                                                </w:div>
                                                <w:div w:id="1398095356">
                                                  <w:marLeft w:val="0"/>
                                                  <w:marRight w:val="0"/>
                                                  <w:marTop w:val="0"/>
                                                  <w:marBottom w:val="0"/>
                                                  <w:divBdr>
                                                    <w:top w:val="none" w:sz="0" w:space="0" w:color="auto"/>
                                                    <w:left w:val="none" w:sz="0" w:space="0" w:color="auto"/>
                                                    <w:bottom w:val="none" w:sz="0" w:space="0" w:color="auto"/>
                                                    <w:right w:val="none" w:sz="0" w:space="0" w:color="auto"/>
                                                  </w:divBdr>
                                                </w:div>
                                                <w:div w:id="150953097">
                                                  <w:marLeft w:val="0"/>
                                                  <w:marRight w:val="0"/>
                                                  <w:marTop w:val="0"/>
                                                  <w:marBottom w:val="0"/>
                                                  <w:divBdr>
                                                    <w:top w:val="none" w:sz="0" w:space="0" w:color="auto"/>
                                                    <w:left w:val="none" w:sz="0" w:space="0" w:color="auto"/>
                                                    <w:bottom w:val="none" w:sz="0" w:space="0" w:color="auto"/>
                                                    <w:right w:val="none" w:sz="0" w:space="0" w:color="auto"/>
                                                  </w:divBdr>
                                                </w:div>
                                                <w:div w:id="1249118114">
                                                  <w:marLeft w:val="0"/>
                                                  <w:marRight w:val="0"/>
                                                  <w:marTop w:val="0"/>
                                                  <w:marBottom w:val="0"/>
                                                  <w:divBdr>
                                                    <w:top w:val="none" w:sz="0" w:space="0" w:color="auto"/>
                                                    <w:left w:val="none" w:sz="0" w:space="0" w:color="auto"/>
                                                    <w:bottom w:val="none" w:sz="0" w:space="0" w:color="auto"/>
                                                    <w:right w:val="none" w:sz="0" w:space="0" w:color="auto"/>
                                                  </w:divBdr>
                                                  <w:divsChild>
                                                    <w:div w:id="208182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17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681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343945">
                                                  <w:marLeft w:val="0"/>
                                                  <w:marRight w:val="0"/>
                                                  <w:marTop w:val="0"/>
                                                  <w:marBottom w:val="0"/>
                                                  <w:divBdr>
                                                    <w:top w:val="none" w:sz="0" w:space="0" w:color="auto"/>
                                                    <w:left w:val="none" w:sz="0" w:space="0" w:color="auto"/>
                                                    <w:bottom w:val="none" w:sz="0" w:space="0" w:color="auto"/>
                                                    <w:right w:val="none" w:sz="0" w:space="0" w:color="auto"/>
                                                  </w:divBdr>
                                                </w:div>
                                                <w:div w:id="1026520496">
                                                  <w:marLeft w:val="0"/>
                                                  <w:marRight w:val="0"/>
                                                  <w:marTop w:val="0"/>
                                                  <w:marBottom w:val="0"/>
                                                  <w:divBdr>
                                                    <w:top w:val="none" w:sz="0" w:space="0" w:color="auto"/>
                                                    <w:left w:val="none" w:sz="0" w:space="0" w:color="auto"/>
                                                    <w:bottom w:val="none" w:sz="0" w:space="0" w:color="auto"/>
                                                    <w:right w:val="none" w:sz="0" w:space="0" w:color="auto"/>
                                                  </w:divBdr>
                                                </w:div>
                                                <w:div w:id="436952479">
                                                  <w:marLeft w:val="0"/>
                                                  <w:marRight w:val="0"/>
                                                  <w:marTop w:val="0"/>
                                                  <w:marBottom w:val="0"/>
                                                  <w:divBdr>
                                                    <w:top w:val="none" w:sz="0" w:space="0" w:color="auto"/>
                                                    <w:left w:val="none" w:sz="0" w:space="0" w:color="auto"/>
                                                    <w:bottom w:val="none" w:sz="0" w:space="0" w:color="auto"/>
                                                    <w:right w:val="none" w:sz="0" w:space="0" w:color="auto"/>
                                                  </w:divBdr>
                                                </w:div>
                                                <w:div w:id="457260620">
                                                  <w:marLeft w:val="0"/>
                                                  <w:marRight w:val="0"/>
                                                  <w:marTop w:val="0"/>
                                                  <w:marBottom w:val="0"/>
                                                  <w:divBdr>
                                                    <w:top w:val="none" w:sz="0" w:space="0" w:color="auto"/>
                                                    <w:left w:val="none" w:sz="0" w:space="0" w:color="auto"/>
                                                    <w:bottom w:val="none" w:sz="0" w:space="0" w:color="auto"/>
                                                    <w:right w:val="none" w:sz="0" w:space="0" w:color="auto"/>
                                                  </w:divBdr>
                                                  <w:divsChild>
                                                    <w:div w:id="1393188604">
                                                      <w:marLeft w:val="0"/>
                                                      <w:marRight w:val="0"/>
                                                      <w:marTop w:val="0"/>
                                                      <w:marBottom w:val="0"/>
                                                      <w:divBdr>
                                                        <w:top w:val="none" w:sz="0" w:space="0" w:color="auto"/>
                                                        <w:left w:val="none" w:sz="0" w:space="0" w:color="auto"/>
                                                        <w:bottom w:val="none" w:sz="0" w:space="0" w:color="auto"/>
                                                        <w:right w:val="none" w:sz="0" w:space="0" w:color="auto"/>
                                                      </w:divBdr>
                                                      <w:divsChild>
                                                        <w:div w:id="163494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310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83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http://sn134w.snt134.mail.live.com/mail/InboxLight.aspx?n=2093776919" TargetMode="External"/><Relationship Id="rId24" Type="http://schemas.openxmlformats.org/officeDocument/2006/relationships/image" Target="media/image2.gif"/><Relationship Id="rId25" Type="http://schemas.openxmlformats.org/officeDocument/2006/relationships/image" Target="media/image3.png"/><Relationship Id="rId26" Type="http://schemas.openxmlformats.org/officeDocument/2006/relationships/hyperlink" Target="http://mail.live.com/?rru=compose%3faction%3dcompose%26to%3dlouise.peltzer@upf.pf&amp;ru=http%3A%2F%2Fsn134w.snt134.mail.live.com%2Fmail%2FInboxLight.aspx%3Fn%3D2093776919" TargetMode="External"/><Relationship Id="rId27" Type="http://schemas.openxmlformats.org/officeDocument/2006/relationships/hyperlink" Target="javascript:;" TargetMode="External"/><Relationship Id="rId28" Type="http://schemas.openxmlformats.org/officeDocument/2006/relationships/hyperlink" Target="mailto:louise.peltzer@upf.pf" TargetMode="External"/><Relationship Id="rId29" Type="http://schemas.openxmlformats.org/officeDocument/2006/relationships/hyperlink" Target="mailto:eclat-des-iles@hotmail.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 TargetMode="External"/><Relationship Id="rId30" Type="http://schemas.openxmlformats.org/officeDocument/2006/relationships/hyperlink" Target="mailto:deontologie.recherche@gmail.com" TargetMode="External"/><Relationship Id="rId31" Type="http://schemas.openxmlformats.org/officeDocument/2006/relationships/hyperlink" Target="mailto:semiralwardi@yahoo.fr" TargetMode="External"/><Relationship Id="rId32" Type="http://schemas.openxmlformats.org/officeDocument/2006/relationships/hyperlink" Target="mailto:andreas.pfersmann@mail.pf" TargetMode="External"/><Relationship Id="rId9" Type="http://schemas.openxmlformats.org/officeDocument/2006/relationships/hyperlink" Target="javascript:;" TargetMode="External"/><Relationship Id="rId6" Type="http://schemas.openxmlformats.org/officeDocument/2006/relationships/image" Target="media/image1.gif"/><Relationship Id="rId7" Type="http://schemas.openxmlformats.org/officeDocument/2006/relationships/hyperlink" Target="javascript:;" TargetMode="External"/><Relationship Id="rId8" Type="http://schemas.openxmlformats.org/officeDocument/2006/relationships/hyperlink" Target="javascript:;" TargetMode="External"/><Relationship Id="rId33" Type="http://schemas.openxmlformats.org/officeDocument/2006/relationships/hyperlink" Target="mailto:andreas.pfersmann@mail.pf"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2654</Words>
  <Characters>15130</Characters>
  <Application>Microsoft Word 12.0.0</Application>
  <DocSecurity>0</DocSecurity>
  <Lines>126</Lines>
  <Paragraphs>30</Paragraphs>
  <ScaleCrop>false</ScaleCrop>
  <LinksUpToDate>false</LinksUpToDate>
  <CharactersWithSpaces>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Orava Guenin</cp:lastModifiedBy>
  <cp:revision>1</cp:revision>
  <dcterms:created xsi:type="dcterms:W3CDTF">2011-01-27T04:54:00Z</dcterms:created>
  <dcterms:modified xsi:type="dcterms:W3CDTF">2011-01-27T04:55:00Z</dcterms:modified>
</cp:coreProperties>
</file>